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6105" w:rsidRPr="007C5B48" w:rsidRDefault="00766105" w:rsidP="005154EE">
      <w:pPr>
        <w:shd w:val="clear" w:color="auto" w:fill="FFFFFF"/>
        <w:tabs>
          <w:tab w:val="left" w:pos="6926"/>
        </w:tabs>
        <w:jc w:val="center"/>
        <w:rPr>
          <w:b/>
          <w:sz w:val="24"/>
          <w:szCs w:val="24"/>
        </w:rPr>
      </w:pPr>
      <w:r w:rsidRPr="007C5B48">
        <w:rPr>
          <w:b/>
          <w:bCs/>
          <w:sz w:val="24"/>
          <w:szCs w:val="24"/>
        </w:rPr>
        <w:t xml:space="preserve">Договор </w:t>
      </w:r>
      <w:r w:rsidR="00C503DF" w:rsidRPr="007C5B48">
        <w:rPr>
          <w:b/>
          <w:bCs/>
          <w:sz w:val="24"/>
          <w:szCs w:val="24"/>
        </w:rPr>
        <w:t>поставки</w:t>
      </w:r>
    </w:p>
    <w:p w:rsidR="00766105" w:rsidRDefault="00BF4EB6" w:rsidP="005154EE">
      <w:pPr>
        <w:shd w:val="clear" w:color="auto" w:fill="FFFFFF"/>
        <w:tabs>
          <w:tab w:val="right" w:pos="9639"/>
        </w:tabs>
        <w:jc w:val="right"/>
        <w:rPr>
          <w:bCs/>
          <w:sz w:val="24"/>
          <w:szCs w:val="24"/>
        </w:rPr>
      </w:pPr>
      <w:r w:rsidRPr="007C5B48">
        <w:rPr>
          <w:bCs/>
          <w:sz w:val="24"/>
          <w:szCs w:val="24"/>
        </w:rPr>
        <w:t>г. _________</w:t>
      </w:r>
      <w:r w:rsidRPr="007C5B48">
        <w:rPr>
          <w:bCs/>
          <w:sz w:val="24"/>
          <w:szCs w:val="24"/>
        </w:rPr>
        <w:tab/>
        <w:t xml:space="preserve">   «___» _________ 20__ г.</w:t>
      </w:r>
    </w:p>
    <w:p w:rsidR="00BF4EB6" w:rsidRPr="006E50D5" w:rsidRDefault="00BF4EB6" w:rsidP="005154EE">
      <w:pPr>
        <w:shd w:val="clear" w:color="auto" w:fill="FFFFFF"/>
        <w:tabs>
          <w:tab w:val="right" w:pos="9639"/>
        </w:tabs>
        <w:jc w:val="right"/>
        <w:rPr>
          <w:bCs/>
          <w:sz w:val="24"/>
          <w:szCs w:val="24"/>
        </w:rPr>
      </w:pPr>
    </w:p>
    <w:p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rsidR="008061C0" w:rsidRPr="006E50D5"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9C560D">
        <w:rPr>
          <w:sz w:val="24"/>
          <w:szCs w:val="24"/>
          <w:highlight w:val="lightGray"/>
          <w:lang w:eastAsia="en-US"/>
        </w:rPr>
        <w:t xml:space="preserve">по </w:t>
      </w:r>
      <w:r w:rsidR="003E3E40" w:rsidRPr="009C560D">
        <w:rPr>
          <w:sz w:val="24"/>
          <w:szCs w:val="24"/>
          <w:highlight w:val="lightGray"/>
          <w:lang w:eastAsia="en-US"/>
        </w:rPr>
        <w:t xml:space="preserve">результатам </w:t>
      </w:r>
      <w:r w:rsidR="007120C4" w:rsidRPr="009C560D">
        <w:rPr>
          <w:sz w:val="24"/>
          <w:szCs w:val="24"/>
          <w:highlight w:val="lightGray"/>
          <w:lang w:eastAsia="en-US"/>
        </w:rPr>
        <w:t xml:space="preserve">проведенной Покупателем </w:t>
      </w:r>
      <w:r w:rsidR="003E3E40" w:rsidRPr="009C560D">
        <w:rPr>
          <w:sz w:val="24"/>
          <w:szCs w:val="24"/>
          <w:highlight w:val="lightGray"/>
          <w:lang w:eastAsia="en-US"/>
        </w:rPr>
        <w:t xml:space="preserve">конкурентной </w:t>
      </w:r>
      <w:r w:rsidR="008061C0" w:rsidRPr="009C560D">
        <w:rPr>
          <w:sz w:val="24"/>
          <w:szCs w:val="24"/>
          <w:highlight w:val="lightGray"/>
          <w:lang w:eastAsia="en-US"/>
        </w:rPr>
        <w:t xml:space="preserve">процедуры </w:t>
      </w:r>
      <w:r w:rsidR="003E3E40" w:rsidRPr="009C560D">
        <w:rPr>
          <w:sz w:val="24"/>
          <w:szCs w:val="24"/>
          <w:highlight w:val="lightGray"/>
          <w:lang w:eastAsia="en-US"/>
        </w:rPr>
        <w:t>по лоту</w:t>
      </w:r>
      <w:r w:rsidR="00BF4EB6" w:rsidRPr="009C560D">
        <w:rPr>
          <w:sz w:val="24"/>
          <w:szCs w:val="24"/>
          <w:highlight w:val="lightGray"/>
          <w:lang w:eastAsia="en-US"/>
        </w:rPr>
        <w:t xml:space="preserve"> </w:t>
      </w:r>
      <w:r w:rsidR="003E3E40" w:rsidRPr="009C560D">
        <w:rPr>
          <w:sz w:val="24"/>
          <w:szCs w:val="24"/>
          <w:highlight w:val="lightGray"/>
          <w:lang w:eastAsia="en-US"/>
        </w:rPr>
        <w:t>№ </w:t>
      </w:r>
      <w:r w:rsidR="008061C0" w:rsidRPr="009C560D">
        <w:rPr>
          <w:sz w:val="24"/>
          <w:szCs w:val="24"/>
          <w:highlight w:val="lightGray"/>
          <w:lang w:eastAsia="en-US"/>
        </w:rPr>
        <w:t xml:space="preserve">____________ и на основании </w:t>
      </w:r>
      <w:r w:rsidR="00BF4EB6" w:rsidRPr="009C560D">
        <w:rPr>
          <w:sz w:val="24"/>
          <w:szCs w:val="24"/>
          <w:highlight w:val="lightGray"/>
          <w:lang w:eastAsia="en-US"/>
        </w:rPr>
        <w:t xml:space="preserve">протокола </w:t>
      </w:r>
      <w:r w:rsidR="008061C0" w:rsidRPr="009C560D">
        <w:rPr>
          <w:sz w:val="24"/>
          <w:szCs w:val="24"/>
          <w:highlight w:val="lightGray"/>
          <w:lang w:eastAsia="en-US"/>
        </w:rPr>
        <w:t>______</w:t>
      </w:r>
      <w:r w:rsidR="00BF4EB6" w:rsidRPr="009C560D">
        <w:rPr>
          <w:sz w:val="24"/>
          <w:szCs w:val="24"/>
          <w:highlight w:val="lightGray"/>
          <w:lang w:eastAsia="en-US"/>
        </w:rPr>
        <w:t>____</w:t>
      </w:r>
      <w:r w:rsidR="008061C0" w:rsidRPr="009C560D">
        <w:rPr>
          <w:sz w:val="24"/>
          <w:szCs w:val="24"/>
          <w:highlight w:val="lightGray"/>
          <w:lang w:eastAsia="en-US"/>
        </w:rPr>
        <w:t xml:space="preserve"> </w:t>
      </w:r>
      <w:r w:rsidR="00BF4EB6" w:rsidRPr="009C560D">
        <w:rPr>
          <w:sz w:val="24"/>
          <w:szCs w:val="24"/>
          <w:highlight w:val="lightGray"/>
          <w:lang w:eastAsia="en-US"/>
        </w:rPr>
        <w:t>от «___» _________ г. №_______,</w:t>
      </w:r>
    </w:p>
    <w:p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125FF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rsidR="00580670" w:rsidRPr="006C789E" w:rsidRDefault="009F18F0"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 xml:space="preserve"> </w:t>
      </w:r>
      <w:r w:rsidR="00580670" w:rsidRPr="00125FF6">
        <w:rPr>
          <w:b/>
          <w:sz w:val="24"/>
          <w:szCs w:val="24"/>
          <w:lang w:eastAsia="en-US"/>
        </w:rPr>
        <w:t>«Гарантийный срок»</w:t>
      </w:r>
      <w:r w:rsidR="00580670" w:rsidRPr="00125FF6">
        <w:rPr>
          <w:sz w:val="24"/>
          <w:szCs w:val="24"/>
        </w:rPr>
        <w:t xml:space="preserve"> </w:t>
      </w:r>
      <w:r w:rsidR="00580670"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00580670" w:rsidRPr="006C789E">
        <w:rPr>
          <w:sz w:val="24"/>
          <w:szCs w:val="24"/>
          <w:lang w:eastAsia="en-US"/>
        </w:rPr>
        <w:t xml:space="preserve">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D7205C" w:rsidRDefault="007154CB"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 xml:space="preserve"> </w:t>
      </w:r>
      <w:r w:rsidR="00D7205C" w:rsidRPr="006E50D5">
        <w:rPr>
          <w:rFonts w:ascii="Times New Roman" w:hAnsi="Times New Roman"/>
          <w:color w:val="auto"/>
          <w:sz w:val="24"/>
          <w:szCs w:val="24"/>
          <w:lang w:val="ru-RU" w:eastAsia="en-US"/>
        </w:rPr>
        <w:t>«Применимое право»</w:t>
      </w:r>
      <w:r w:rsidR="00D7205C"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00D7205C"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00D7205C"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00D7205C" w:rsidRPr="000A4FE8">
        <w:rPr>
          <w:rFonts w:ascii="Times New Roman" w:hAnsi="Times New Roman"/>
          <w:b w:val="0"/>
          <w:color w:val="auto"/>
          <w:sz w:val="24"/>
          <w:szCs w:val="24"/>
          <w:lang w:val="ru-RU" w:eastAsia="en-US"/>
        </w:rPr>
        <w:t>.</w:t>
      </w:r>
    </w:p>
    <w:p w:rsidR="00D7205C" w:rsidRPr="000A4FE8" w:rsidRDefault="007154CB" w:rsidP="00F77DB8">
      <w:pPr>
        <w:ind w:firstLine="708"/>
        <w:jc w:val="both"/>
        <w:rPr>
          <w:sz w:val="24"/>
          <w:szCs w:val="24"/>
          <w:lang w:eastAsia="en-US"/>
        </w:rPr>
      </w:pPr>
      <w:r w:rsidRPr="00200F02">
        <w:rPr>
          <w:b/>
          <w:sz w:val="24"/>
          <w:szCs w:val="24"/>
          <w:lang w:eastAsia="en-US"/>
        </w:rPr>
        <w:t xml:space="preserve"> </w:t>
      </w:r>
      <w:r w:rsidR="00D7205C" w:rsidRPr="00200F02">
        <w:rPr>
          <w:b/>
          <w:sz w:val="24"/>
          <w:szCs w:val="24"/>
          <w:lang w:eastAsia="en-US"/>
        </w:rPr>
        <w:t>«Рабочий день»</w:t>
      </w:r>
      <w:r w:rsidR="00D7205C" w:rsidRPr="00200F02">
        <w:rPr>
          <w:sz w:val="24"/>
          <w:szCs w:val="24"/>
          <w:lang w:eastAsia="en-US"/>
        </w:rPr>
        <w:t xml:space="preserve"> – день, который в соответствии с Применимым правом, является рабочим днем в Российской Федера</w:t>
      </w:r>
      <w:r w:rsidR="00D7205C" w:rsidRPr="000A4FE8">
        <w:rPr>
          <w:sz w:val="24"/>
          <w:szCs w:val="24"/>
          <w:lang w:eastAsia="en-US"/>
        </w:rPr>
        <w:t>ции.</w:t>
      </w:r>
    </w:p>
    <w:p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863EBD" w:rsidRDefault="00863EBD" w:rsidP="00E11D31">
      <w:pPr>
        <w:shd w:val="clear" w:color="auto" w:fill="FFFFFF"/>
        <w:ind w:firstLine="709"/>
        <w:jc w:val="center"/>
        <w:rPr>
          <w:bCs/>
          <w:sz w:val="24"/>
          <w:szCs w:val="24"/>
        </w:rPr>
      </w:pPr>
    </w:p>
    <w:p w:rsidR="00754329" w:rsidRPr="00200F02" w:rsidRDefault="00754329" w:rsidP="00E11D31">
      <w:pPr>
        <w:shd w:val="clear" w:color="auto" w:fill="FFFFFF"/>
        <w:ind w:firstLine="709"/>
        <w:jc w:val="center"/>
        <w:rPr>
          <w:bCs/>
          <w:sz w:val="24"/>
          <w:szCs w:val="24"/>
        </w:rPr>
      </w:pPr>
    </w:p>
    <w:p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lastRenderedPageBreak/>
        <w:t>Предмет Договора</w:t>
      </w:r>
    </w:p>
    <w:p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proofErr w:type="spellStart"/>
      <w:r w:rsidR="00BA75E5">
        <w:rPr>
          <w:sz w:val="22"/>
          <w:szCs w:val="22"/>
          <w:lang w:eastAsia="en-US"/>
        </w:rPr>
        <w:t>электролабораторию</w:t>
      </w:r>
      <w:proofErr w:type="spellEnd"/>
      <w:r w:rsidR="00096533" w:rsidRPr="006E50D5">
        <w:rPr>
          <w:bCs/>
          <w:sz w:val="24"/>
          <w:szCs w:val="24"/>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4959A8" w:rsidRPr="004959A8">
        <w:rPr>
          <w:bCs/>
          <w:sz w:val="24"/>
          <w:szCs w:val="24"/>
        </w:rPr>
        <w:t>в соответствии со Спецификацией (Приложение № 1 к Договору) и Техническими требованиями (Приложение № 2 к Договору)</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rsidR="007A65C5" w:rsidRPr="006E50D5" w:rsidRDefault="004612B2" w:rsidP="0037728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8E5B90">
        <w:rPr>
          <w:bCs/>
          <w:sz w:val="24"/>
          <w:szCs w:val="24"/>
        </w:rPr>
        <w:t>филиала АО «ДРСК» «</w:t>
      </w:r>
      <w:r w:rsidR="00BA75E5">
        <w:rPr>
          <w:bCs/>
          <w:sz w:val="24"/>
          <w:szCs w:val="24"/>
        </w:rPr>
        <w:t>Электрические сети ЕАО</w:t>
      </w:r>
      <w:r w:rsidR="008E5B90">
        <w:rPr>
          <w:bCs/>
          <w:sz w:val="24"/>
          <w:szCs w:val="24"/>
        </w:rPr>
        <w:t>»</w:t>
      </w:r>
      <w:r w:rsidR="00766464">
        <w:rPr>
          <w:bCs/>
          <w:sz w:val="24"/>
          <w:szCs w:val="24"/>
        </w:rPr>
        <w:t>.</w:t>
      </w:r>
    </w:p>
    <w:p w:rsidR="007A65C5" w:rsidRPr="00AA5CCA" w:rsidRDefault="007A65C5" w:rsidP="00C34586">
      <w:pPr>
        <w:numPr>
          <w:ilvl w:val="1"/>
          <w:numId w:val="1"/>
        </w:numPr>
        <w:shd w:val="clear" w:color="auto" w:fill="FFFFFF"/>
        <w:tabs>
          <w:tab w:val="num" w:pos="0"/>
          <w:tab w:val="num" w:pos="113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Товара</w:t>
      </w:r>
      <w:r w:rsidR="0024702E" w:rsidRPr="00781089">
        <w:rPr>
          <w:bCs/>
          <w:sz w:val="24"/>
          <w:szCs w:val="24"/>
        </w:rPr>
        <w:t xml:space="preserve">: </w:t>
      </w:r>
      <w:r w:rsidR="008E5B90" w:rsidRPr="00B124BD">
        <w:rPr>
          <w:sz w:val="24"/>
          <w:szCs w:val="24"/>
        </w:rPr>
        <w:t xml:space="preserve">указано в </w:t>
      </w:r>
      <w:r w:rsidR="008E5B90" w:rsidRPr="00B124BD">
        <w:rPr>
          <w:bCs/>
          <w:sz w:val="24"/>
          <w:szCs w:val="24"/>
        </w:rPr>
        <w:t>Приложение № 1 к Договору</w:t>
      </w:r>
      <w:r w:rsidR="0097315E" w:rsidRPr="00AA5CCA">
        <w:rPr>
          <w:sz w:val="24"/>
          <w:szCs w:val="24"/>
        </w:rPr>
        <w:t xml:space="preserve"> </w:t>
      </w:r>
      <w:r w:rsidR="00766105" w:rsidRPr="00AA5CCA">
        <w:rPr>
          <w:sz w:val="24"/>
          <w:szCs w:val="24"/>
        </w:rPr>
        <w:t>(далее – «Место поставки»).</w:t>
      </w:r>
    </w:p>
    <w:p w:rsidR="00A42F7E" w:rsidRPr="006E50D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r w:rsidR="008E5B90">
        <w:rPr>
          <w:bCs/>
          <w:sz w:val="24"/>
          <w:szCs w:val="24"/>
        </w:rPr>
        <w:t xml:space="preserve"> </w:t>
      </w:r>
      <w:r w:rsidR="008E5B90" w:rsidRPr="00C82D1B">
        <w:rPr>
          <w:b/>
          <w:i/>
          <w:sz w:val="22"/>
          <w:szCs w:val="22"/>
        </w:rPr>
        <w:t xml:space="preserve">До 30 </w:t>
      </w:r>
      <w:r w:rsidR="00454F0C">
        <w:rPr>
          <w:b/>
          <w:i/>
          <w:sz w:val="22"/>
          <w:szCs w:val="22"/>
        </w:rPr>
        <w:t>ию</w:t>
      </w:r>
      <w:r w:rsidR="00BA75E5">
        <w:rPr>
          <w:b/>
          <w:i/>
          <w:sz w:val="22"/>
          <w:szCs w:val="22"/>
        </w:rPr>
        <w:t>н</w:t>
      </w:r>
      <w:r w:rsidR="00454F0C">
        <w:rPr>
          <w:b/>
          <w:i/>
          <w:sz w:val="22"/>
          <w:szCs w:val="22"/>
        </w:rPr>
        <w:t>я</w:t>
      </w:r>
      <w:r w:rsidR="008E5B90" w:rsidRPr="00C82D1B">
        <w:rPr>
          <w:b/>
          <w:i/>
          <w:sz w:val="22"/>
          <w:szCs w:val="22"/>
        </w:rPr>
        <w:t xml:space="preserve"> 2022 г.</w:t>
      </w:r>
    </w:p>
    <w:p w:rsidR="009F3E54" w:rsidRPr="007C5B48" w:rsidRDefault="002A4163" w:rsidP="009F3E54">
      <w:pPr>
        <w:numPr>
          <w:ilvl w:val="1"/>
          <w:numId w:val="1"/>
        </w:numPr>
        <w:shd w:val="clear" w:color="auto" w:fill="FFFFFF"/>
        <w:tabs>
          <w:tab w:val="num" w:pos="0"/>
          <w:tab w:val="num" w:pos="1134"/>
        </w:tabs>
        <w:ind w:left="0" w:firstLine="709"/>
        <w:jc w:val="both"/>
        <w:rPr>
          <w:bCs/>
          <w:sz w:val="24"/>
          <w:szCs w:val="24"/>
        </w:rPr>
      </w:pPr>
      <w:r w:rsidRPr="007C5B48">
        <w:rPr>
          <w:bCs/>
          <w:sz w:val="24"/>
          <w:szCs w:val="24"/>
        </w:rPr>
        <w:t>Грузополучателем по настоящему договору является филиал</w:t>
      </w:r>
      <w:r w:rsidRPr="007C5B48">
        <w:rPr>
          <w:color w:val="000000"/>
          <w:sz w:val="22"/>
          <w:szCs w:val="22"/>
        </w:rPr>
        <w:t xml:space="preserve"> АО «ДРСК» - </w:t>
      </w:r>
      <w:r w:rsidR="00766464">
        <w:rPr>
          <w:color w:val="000000"/>
          <w:sz w:val="22"/>
          <w:szCs w:val="22"/>
        </w:rPr>
        <w:t>«</w:t>
      </w:r>
      <w:r w:rsidR="00BA75E5">
        <w:rPr>
          <w:bCs/>
          <w:sz w:val="24"/>
          <w:szCs w:val="24"/>
        </w:rPr>
        <w:t>Электрические сети ЕАО</w:t>
      </w:r>
      <w:r w:rsidR="009F3E54" w:rsidRPr="00B124BD">
        <w:rPr>
          <w:color w:val="000000"/>
          <w:sz w:val="24"/>
          <w:szCs w:val="24"/>
        </w:rPr>
        <w:t>».</w:t>
      </w:r>
    </w:p>
    <w:p w:rsidR="00AB154E" w:rsidRPr="006E50D5" w:rsidRDefault="00AB154E" w:rsidP="005154EE">
      <w:pPr>
        <w:shd w:val="clear" w:color="auto" w:fill="FFFFFF"/>
        <w:tabs>
          <w:tab w:val="left" w:pos="540"/>
        </w:tabs>
        <w:ind w:left="1134"/>
        <w:jc w:val="both"/>
        <w:rPr>
          <w:sz w:val="24"/>
          <w:szCs w:val="24"/>
        </w:rPr>
      </w:pPr>
    </w:p>
    <w:p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Спецификацией (Приложение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377289">
        <w:rPr>
          <w:sz w:val="24"/>
          <w:szCs w:val="24"/>
        </w:rPr>
        <w:t xml:space="preserve">) </w:t>
      </w:r>
      <w:r w:rsidR="000035F6" w:rsidRPr="00781089">
        <w:rPr>
          <w:bCs/>
          <w:sz w:val="24"/>
          <w:szCs w:val="24"/>
        </w:rPr>
        <w:t xml:space="preserve">является </w:t>
      </w:r>
      <w:r w:rsidR="000035F6" w:rsidRPr="00781089">
        <w:rPr>
          <w:bCs/>
          <w:sz w:val="24"/>
          <w:szCs w:val="24"/>
          <w:highlight w:val="lightGray"/>
        </w:rPr>
        <w:t>твердой</w:t>
      </w:r>
      <w:r w:rsidR="000035F6" w:rsidRPr="00781089">
        <w:rPr>
          <w:bCs/>
          <w:sz w:val="24"/>
          <w:szCs w:val="24"/>
        </w:rPr>
        <w:t xml:space="preserve"> и составляет </w:t>
      </w:r>
      <w:r w:rsidR="000035F6" w:rsidRPr="00781089">
        <w:rPr>
          <w:sz w:val="24"/>
          <w:szCs w:val="24"/>
          <w:highlight w:val="lightGray"/>
        </w:rPr>
        <w:t>_______</w:t>
      </w:r>
      <w:r w:rsidR="000035F6" w:rsidRPr="00781089">
        <w:rPr>
          <w:bCs/>
          <w:sz w:val="24"/>
          <w:szCs w:val="24"/>
        </w:rPr>
        <w:t xml:space="preserve"> (</w:t>
      </w:r>
      <w:r w:rsidR="000035F6" w:rsidRPr="00781089">
        <w:rPr>
          <w:sz w:val="24"/>
          <w:szCs w:val="24"/>
          <w:highlight w:val="lightGray"/>
        </w:rPr>
        <w:t>__________________</w:t>
      </w:r>
      <w:r w:rsidR="000035F6" w:rsidRPr="00781089">
        <w:rPr>
          <w:bCs/>
          <w:sz w:val="24"/>
          <w:szCs w:val="24"/>
          <w:highlight w:val="lightGray"/>
        </w:rPr>
        <w:t>)</w:t>
      </w:r>
      <w:r w:rsidR="000035F6" w:rsidRPr="00781089">
        <w:rPr>
          <w:bCs/>
          <w:sz w:val="24"/>
          <w:szCs w:val="24"/>
        </w:rPr>
        <w:t xml:space="preserve"> рублей </w:t>
      </w:r>
      <w:r w:rsidR="000035F6" w:rsidRPr="00781089">
        <w:rPr>
          <w:sz w:val="24"/>
          <w:szCs w:val="24"/>
          <w:highlight w:val="lightGray"/>
        </w:rPr>
        <w:t>___</w:t>
      </w:r>
      <w:r w:rsidR="000035F6" w:rsidRPr="00781089">
        <w:rPr>
          <w:bCs/>
          <w:sz w:val="24"/>
          <w:szCs w:val="24"/>
        </w:rPr>
        <w:t xml:space="preserve"> копеек </w:t>
      </w:r>
      <w:r w:rsidR="009270A9" w:rsidRPr="009270A9">
        <w:rPr>
          <w:bCs/>
          <w:sz w:val="24"/>
          <w:szCs w:val="24"/>
        </w:rPr>
        <w:t xml:space="preserve">без учета НДС, </w:t>
      </w:r>
      <w:r w:rsidR="009270A9" w:rsidRPr="001E1172">
        <w:rPr>
          <w:bCs/>
          <w:sz w:val="24"/>
          <w:szCs w:val="24"/>
        </w:rPr>
        <w:t>при этом</w:t>
      </w:r>
      <w:r w:rsidR="009270A9" w:rsidRPr="009270A9">
        <w:rPr>
          <w:bCs/>
          <w:sz w:val="24"/>
          <w:szCs w:val="24"/>
        </w:rPr>
        <w:t xml:space="preserve"> НДС исчисляется дополнительно по ставке, установленной ст. 164 Н</w:t>
      </w:r>
      <w:r w:rsidR="00117F9B">
        <w:rPr>
          <w:bCs/>
          <w:sz w:val="24"/>
          <w:szCs w:val="24"/>
        </w:rPr>
        <w:t xml:space="preserve">алогового </w:t>
      </w:r>
      <w:r w:rsidR="009270A9" w:rsidRPr="009270A9">
        <w:rPr>
          <w:bCs/>
          <w:sz w:val="24"/>
          <w:szCs w:val="24"/>
        </w:rPr>
        <w:t>К</w:t>
      </w:r>
      <w:r w:rsidR="00117F9B">
        <w:rPr>
          <w:bCs/>
          <w:sz w:val="24"/>
          <w:szCs w:val="24"/>
        </w:rPr>
        <w:t>одекса</w:t>
      </w:r>
      <w:r w:rsidR="009270A9" w:rsidRPr="009270A9">
        <w:rPr>
          <w:bCs/>
          <w:sz w:val="24"/>
          <w:szCs w:val="24"/>
        </w:rPr>
        <w:t xml:space="preserve"> РФ</w:t>
      </w:r>
      <w:r w:rsidR="008E150C" w:rsidRPr="0089269E">
        <w:rPr>
          <w:bCs/>
          <w:sz w:val="24"/>
          <w:szCs w:val="24"/>
        </w:rPr>
        <w:t>.</w:t>
      </w:r>
    </w:p>
    <w:p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rsidR="00C51ADE" w:rsidRDefault="00C51ADE" w:rsidP="00C51ADE">
      <w:pPr>
        <w:pStyle w:val="af2"/>
        <w:numPr>
          <w:ilvl w:val="2"/>
          <w:numId w:val="20"/>
        </w:numPr>
        <w:shd w:val="clear" w:color="auto" w:fill="FFFFFF"/>
        <w:tabs>
          <w:tab w:val="left" w:pos="1418"/>
        </w:tabs>
        <w:ind w:left="0" w:firstLine="709"/>
        <w:jc w:val="both"/>
        <w:rPr>
          <w:bCs/>
          <w:sz w:val="24"/>
          <w:szCs w:val="24"/>
        </w:rPr>
      </w:pPr>
      <w:r w:rsidRPr="00EA219B">
        <w:rPr>
          <w:bCs/>
          <w:sz w:val="24"/>
          <w:szCs w:val="24"/>
        </w:rPr>
        <w:t>транспортировку Товара до Места поставки, погрузку,</w:t>
      </w:r>
      <w:r w:rsidR="00CE76B3">
        <w:rPr>
          <w:bCs/>
          <w:sz w:val="24"/>
          <w:szCs w:val="24"/>
        </w:rPr>
        <w:t xml:space="preserve"> </w:t>
      </w:r>
      <w:r w:rsidRPr="00EA219B">
        <w:rPr>
          <w:bCs/>
          <w:sz w:val="24"/>
          <w:szCs w:val="24"/>
        </w:rPr>
        <w:t xml:space="preserve">лицензий, необходимых для использования Товара (если применимо); </w:t>
      </w:r>
    </w:p>
    <w:p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 если применимо)</w:t>
      </w:r>
      <w:r w:rsidR="00BD1C88">
        <w:rPr>
          <w:bCs/>
          <w:sz w:val="24"/>
          <w:szCs w:val="24"/>
          <w:lang w:val="en-US"/>
        </w:rPr>
        <w:t>;</w:t>
      </w:r>
    </w:p>
    <w:p w:rsidR="00BD1C88" w:rsidRDefault="00BD1C88" w:rsidP="00B418A9">
      <w:pPr>
        <w:numPr>
          <w:ilvl w:val="2"/>
          <w:numId w:val="1"/>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rsidR="0073039C" w:rsidRPr="007C5B48" w:rsidRDefault="0073039C" w:rsidP="00006A76">
      <w:pPr>
        <w:numPr>
          <w:ilvl w:val="1"/>
          <w:numId w:val="1"/>
        </w:numPr>
        <w:shd w:val="clear" w:color="auto" w:fill="FFFFFF"/>
        <w:tabs>
          <w:tab w:val="num" w:pos="0"/>
          <w:tab w:val="left" w:pos="1134"/>
        </w:tabs>
        <w:ind w:left="0" w:firstLine="709"/>
        <w:jc w:val="both"/>
        <w:rPr>
          <w:sz w:val="24"/>
          <w:szCs w:val="24"/>
        </w:rPr>
      </w:pPr>
      <w:r w:rsidRPr="007C5B48">
        <w:rPr>
          <w:sz w:val="24"/>
          <w:szCs w:val="24"/>
        </w:rPr>
        <w:t xml:space="preserve">Оплата по Договору осуществляется Покупателем в следующем порядке: </w:t>
      </w:r>
    </w:p>
    <w:p w:rsidR="00B05185" w:rsidRPr="006E50D5" w:rsidRDefault="004B38F3"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Pr>
          <w:sz w:val="24"/>
          <w:szCs w:val="24"/>
        </w:rPr>
        <w:t>Авансовые платежи за Товар</w:t>
      </w:r>
      <w:r w:rsidR="00B05185" w:rsidRPr="006E50D5">
        <w:rPr>
          <w:sz w:val="24"/>
          <w:szCs w:val="24"/>
        </w:rPr>
        <w:t xml:space="preserve"> в размере 30</w:t>
      </w:r>
      <w:r w:rsidR="00D87970">
        <w:rPr>
          <w:sz w:val="24"/>
          <w:szCs w:val="24"/>
        </w:rPr>
        <w:t xml:space="preserve"> </w:t>
      </w:r>
      <w:r w:rsidR="00B05185" w:rsidRPr="006E50D5">
        <w:rPr>
          <w:sz w:val="24"/>
          <w:szCs w:val="24"/>
        </w:rPr>
        <w:t>% (тридцати проценто</w:t>
      </w:r>
      <w:r>
        <w:rPr>
          <w:sz w:val="24"/>
          <w:szCs w:val="24"/>
        </w:rPr>
        <w:t xml:space="preserve">в) от стоимости соответствующего </w:t>
      </w:r>
      <w:r w:rsidR="00B05185" w:rsidRPr="006E50D5">
        <w:rPr>
          <w:sz w:val="24"/>
          <w:szCs w:val="24"/>
        </w:rPr>
        <w:t xml:space="preserve">Товара выплачиваются Поставщику в течение 30 (тридцати) календарных дней с даты получения Покупателем счета, выставленного Поставщиком, но не ранее чем за 30 (тридцать) календарных дней до </w:t>
      </w:r>
      <w:r w:rsidR="005A6816">
        <w:rPr>
          <w:sz w:val="24"/>
          <w:szCs w:val="24"/>
        </w:rPr>
        <w:t xml:space="preserve">плановой </w:t>
      </w:r>
      <w:r w:rsidR="00B05185" w:rsidRPr="006E50D5">
        <w:rPr>
          <w:sz w:val="24"/>
          <w:szCs w:val="24"/>
        </w:rPr>
        <w:t>даты</w:t>
      </w:r>
      <w:r w:rsidR="0019126E">
        <w:rPr>
          <w:sz w:val="24"/>
          <w:szCs w:val="24"/>
        </w:rPr>
        <w:t xml:space="preserve"> </w:t>
      </w:r>
      <w:r w:rsidR="00B05185" w:rsidRPr="006E50D5">
        <w:rPr>
          <w:sz w:val="24"/>
          <w:szCs w:val="24"/>
        </w:rPr>
        <w:t>поставки Товара</w:t>
      </w:r>
      <w:r w:rsidR="00006A76">
        <w:rPr>
          <w:sz w:val="24"/>
          <w:szCs w:val="24"/>
        </w:rPr>
        <w:t>,</w:t>
      </w:r>
      <w:r w:rsidR="00B05185" w:rsidRPr="006E50D5">
        <w:rPr>
          <w:sz w:val="24"/>
          <w:szCs w:val="24"/>
        </w:rPr>
        <w:t xml:space="preserve"> и с учетом п</w:t>
      </w:r>
      <w:r w:rsidR="00006A76">
        <w:rPr>
          <w:sz w:val="24"/>
          <w:szCs w:val="24"/>
        </w:rPr>
        <w:t>ункт</w:t>
      </w:r>
      <w:r w:rsidR="007503E8">
        <w:rPr>
          <w:sz w:val="24"/>
          <w:szCs w:val="24"/>
        </w:rPr>
        <w:t>а</w:t>
      </w:r>
      <w:r w:rsidR="00B05185" w:rsidRPr="006E50D5">
        <w:rPr>
          <w:sz w:val="24"/>
          <w:szCs w:val="24"/>
        </w:rPr>
        <w:t xml:space="preserve"> </w:t>
      </w:r>
      <w:r w:rsidR="00825998">
        <w:rPr>
          <w:sz w:val="24"/>
          <w:szCs w:val="24"/>
        </w:rPr>
        <w:t>2.</w:t>
      </w:r>
      <w:r w:rsidR="0062210D">
        <w:rPr>
          <w:sz w:val="24"/>
          <w:szCs w:val="24"/>
        </w:rPr>
        <w:t>4</w:t>
      </w:r>
      <w:r w:rsidR="00825998">
        <w:rPr>
          <w:sz w:val="24"/>
          <w:szCs w:val="24"/>
        </w:rPr>
        <w:t>.</w:t>
      </w:r>
      <w:r w:rsidR="002A462E" w:rsidRPr="002A462E">
        <w:rPr>
          <w:sz w:val="24"/>
          <w:szCs w:val="24"/>
        </w:rPr>
        <w:t>3</w:t>
      </w:r>
      <w:r w:rsidR="00614500" w:rsidRPr="006E50D5">
        <w:rPr>
          <w:sz w:val="24"/>
          <w:szCs w:val="24"/>
        </w:rPr>
        <w:t xml:space="preserve"> </w:t>
      </w:r>
      <w:r w:rsidR="00B05185" w:rsidRPr="006E50D5">
        <w:rPr>
          <w:sz w:val="24"/>
          <w:szCs w:val="24"/>
        </w:rPr>
        <w:t>Договора.</w:t>
      </w:r>
    </w:p>
    <w:p w:rsidR="0073039C" w:rsidRPr="0015207D" w:rsidRDefault="00F81334" w:rsidP="00006A76">
      <w:pPr>
        <w:numPr>
          <w:ilvl w:val="2"/>
          <w:numId w:val="1"/>
        </w:numPr>
        <w:shd w:val="clear" w:color="auto" w:fill="FFFFFF"/>
        <w:tabs>
          <w:tab w:val="num" w:pos="0"/>
          <w:tab w:val="left" w:pos="1418"/>
        </w:tabs>
        <w:ind w:left="0" w:firstLine="709"/>
        <w:jc w:val="both"/>
        <w:rPr>
          <w:sz w:val="24"/>
          <w:szCs w:val="24"/>
        </w:rPr>
      </w:pPr>
      <w:r w:rsidRPr="00783A02">
        <w:rPr>
          <w:sz w:val="24"/>
          <w:szCs w:val="22"/>
        </w:rPr>
        <w:t>Последующие платежи в размере разницы между стоимостью Товара, определенной с учетом НДС по ставке, установленной статьей 164 Налогового кодекса РФ на дату подписания Сторонами накладной ТОРГ – 12</w:t>
      </w:r>
      <w:r w:rsidR="00A45FAC">
        <w:rPr>
          <w:sz w:val="24"/>
          <w:szCs w:val="22"/>
        </w:rPr>
        <w:t xml:space="preserve"> </w:t>
      </w:r>
      <w:r w:rsidR="00A45FAC" w:rsidRPr="00C57DFE">
        <w:rPr>
          <w:sz w:val="24"/>
          <w:szCs w:val="24"/>
        </w:rPr>
        <w:t xml:space="preserve">или </w:t>
      </w:r>
      <w:r w:rsidR="00A45FAC">
        <w:rPr>
          <w:sz w:val="24"/>
          <w:szCs w:val="24"/>
        </w:rPr>
        <w:t xml:space="preserve">универсального передаточного документа (далее – </w:t>
      </w:r>
      <w:r w:rsidR="00A45FAC" w:rsidRPr="00C57DFE">
        <w:rPr>
          <w:sz w:val="24"/>
          <w:szCs w:val="24"/>
        </w:rPr>
        <w:t>УПД</w:t>
      </w:r>
      <w:r w:rsidR="00A45FAC">
        <w:rPr>
          <w:sz w:val="24"/>
          <w:szCs w:val="24"/>
        </w:rPr>
        <w:t>)</w:t>
      </w:r>
      <w:r w:rsidRPr="00783A02">
        <w:rPr>
          <w:sz w:val="24"/>
          <w:szCs w:val="22"/>
        </w:rPr>
        <w:t>, и суммой авансового платежа, ранее уплаченного в со</w:t>
      </w:r>
      <w:r w:rsidR="001D1ABC">
        <w:rPr>
          <w:sz w:val="24"/>
          <w:szCs w:val="22"/>
        </w:rPr>
        <w:t>ответствии с пунктом 2.4</w:t>
      </w:r>
      <w:r w:rsidRPr="00783A02">
        <w:rPr>
          <w:sz w:val="24"/>
          <w:szCs w:val="22"/>
        </w:rPr>
        <w:t>.</w:t>
      </w:r>
      <w:r w:rsidR="002A462E" w:rsidRPr="002A462E">
        <w:rPr>
          <w:sz w:val="24"/>
          <w:szCs w:val="22"/>
        </w:rPr>
        <w:t>1</w:t>
      </w:r>
      <w:r w:rsidRPr="00783A02">
        <w:rPr>
          <w:sz w:val="24"/>
          <w:szCs w:val="22"/>
        </w:rPr>
        <w:t xml:space="preserve"> Договора, выплачиваются в </w:t>
      </w:r>
      <w:r w:rsidRPr="001D1ABC">
        <w:rPr>
          <w:sz w:val="24"/>
          <w:szCs w:val="22"/>
        </w:rPr>
        <w:t xml:space="preserve">течение </w:t>
      </w:r>
      <w:r w:rsidR="0062210D" w:rsidRPr="001D1ABC">
        <w:rPr>
          <w:sz w:val="24"/>
          <w:szCs w:val="22"/>
        </w:rPr>
        <w:t>30 (тридцати) календарных дней/ 15 (пятнадцати) рабочих дней</w:t>
      </w:r>
      <w:r w:rsidRPr="00A97F55">
        <w:rPr>
          <w:rStyle w:val="afc"/>
          <w:sz w:val="24"/>
          <w:szCs w:val="22"/>
        </w:rPr>
        <w:footnoteReference w:id="1"/>
      </w:r>
      <w:r w:rsidRPr="00783A02">
        <w:rPr>
          <w:sz w:val="24"/>
          <w:szCs w:val="22"/>
        </w:rPr>
        <w:t xml:space="preserve"> с даты подписания Сторонами накладной ТОРГ-12</w:t>
      </w:r>
      <w:r w:rsidR="00A45FAC">
        <w:rPr>
          <w:sz w:val="24"/>
          <w:szCs w:val="22"/>
        </w:rPr>
        <w:t xml:space="preserve"> или УПД</w:t>
      </w:r>
      <w:r w:rsidRPr="00783A02">
        <w:rPr>
          <w:sz w:val="24"/>
          <w:szCs w:val="22"/>
        </w:rPr>
        <w:t>, на основании счета, выставленного Поставщиком, и с учетом пункта 2.</w:t>
      </w:r>
      <w:r w:rsidR="0062210D">
        <w:rPr>
          <w:sz w:val="24"/>
          <w:szCs w:val="22"/>
        </w:rPr>
        <w:t>4</w:t>
      </w:r>
      <w:r w:rsidR="002A462E">
        <w:rPr>
          <w:sz w:val="24"/>
          <w:szCs w:val="22"/>
        </w:rPr>
        <w:t>.</w:t>
      </w:r>
      <w:r w:rsidR="002A462E" w:rsidRPr="002A462E">
        <w:rPr>
          <w:sz w:val="24"/>
          <w:szCs w:val="22"/>
        </w:rPr>
        <w:t>3</w:t>
      </w:r>
      <w:r w:rsidRPr="00783A02">
        <w:rPr>
          <w:sz w:val="24"/>
          <w:szCs w:val="22"/>
        </w:rPr>
        <w:t xml:space="preserve"> Договора</w:t>
      </w:r>
      <w:r>
        <w:rPr>
          <w:sz w:val="24"/>
          <w:szCs w:val="22"/>
        </w:rPr>
        <w:t>.</w:t>
      </w:r>
    </w:p>
    <w:p w:rsidR="00F66B01" w:rsidRPr="006E50D5" w:rsidRDefault="00F66B01"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rsidR="002E358A" w:rsidRPr="006E50D5"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lastRenderedPageBreak/>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rsidR="00AD657A" w:rsidRPr="006E50D5" w:rsidRDefault="00AD657A"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EB2E4F">
        <w:rPr>
          <w:sz w:val="24"/>
          <w:szCs w:val="24"/>
        </w:rPr>
        <w:t>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w:t>
      </w:r>
      <w:r w:rsidRPr="00F631B8">
        <w:rPr>
          <w:sz w:val="24"/>
          <w:szCs w:val="24"/>
        </w:rPr>
        <w:t>.</w:t>
      </w:r>
      <w:r w:rsidRPr="00EB2E4F">
        <w:rPr>
          <w:sz w:val="24"/>
          <w:szCs w:val="24"/>
        </w:rPr>
        <w:t xml:space="preserve">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w:t>
      </w:r>
      <w:r w:rsidRPr="0008242B">
        <w:rPr>
          <w:sz w:val="24"/>
          <w:szCs w:val="24"/>
        </w:rPr>
        <w:t>В случае непредставления Поставщиком в течение 5 (пяти) календарных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r>
        <w:rPr>
          <w:sz w:val="24"/>
          <w:szCs w:val="24"/>
        </w:rPr>
        <w:t>.</w:t>
      </w:r>
    </w:p>
    <w:p w:rsidR="002B1618" w:rsidRPr="006E50D5" w:rsidRDefault="002B1618" w:rsidP="005154EE">
      <w:pPr>
        <w:rPr>
          <w:sz w:val="24"/>
          <w:szCs w:val="24"/>
        </w:rPr>
      </w:pPr>
    </w:p>
    <w:p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rsidR="00C95F26" w:rsidRPr="00C95F26" w:rsidRDefault="00040075" w:rsidP="007503E8">
      <w:pPr>
        <w:pStyle w:val="af2"/>
        <w:widowControl/>
        <w:numPr>
          <w:ilvl w:val="1"/>
          <w:numId w:val="1"/>
        </w:numPr>
        <w:shd w:val="clear" w:color="auto" w:fill="FFFFFF"/>
        <w:tabs>
          <w:tab w:val="left" w:pos="1134"/>
        </w:tabs>
        <w:autoSpaceDE/>
        <w:autoSpaceDN/>
        <w:ind w:left="0" w:firstLine="709"/>
        <w:jc w:val="both"/>
        <w:rPr>
          <w:bCs/>
          <w:sz w:val="24"/>
          <w:szCs w:val="24"/>
        </w:rPr>
      </w:pPr>
      <w:r w:rsidRPr="00C95F26">
        <w:rPr>
          <w:sz w:val="24"/>
          <w:szCs w:val="24"/>
        </w:rPr>
        <w:t>Поставка Товара осуществляется в Мест</w:t>
      </w:r>
      <w:r w:rsidR="004624A2" w:rsidRPr="00C95F26">
        <w:rPr>
          <w:sz w:val="24"/>
          <w:szCs w:val="24"/>
        </w:rPr>
        <w:t>о</w:t>
      </w:r>
      <w:r w:rsidRPr="00C95F26">
        <w:rPr>
          <w:sz w:val="24"/>
          <w:szCs w:val="24"/>
        </w:rPr>
        <w:t xml:space="preserve"> поставки, указанно</w:t>
      </w:r>
      <w:r w:rsidR="004624A2" w:rsidRPr="00C95F26">
        <w:rPr>
          <w:sz w:val="24"/>
          <w:szCs w:val="24"/>
        </w:rPr>
        <w:t>е</w:t>
      </w:r>
      <w:r w:rsidRPr="00C95F26">
        <w:rPr>
          <w:sz w:val="24"/>
          <w:szCs w:val="24"/>
        </w:rPr>
        <w:t xml:space="preserve"> в п</w:t>
      </w:r>
      <w:r w:rsidR="00EB2E4F" w:rsidRPr="00C95F26">
        <w:rPr>
          <w:sz w:val="24"/>
          <w:szCs w:val="24"/>
        </w:rPr>
        <w:t>ункте</w:t>
      </w:r>
      <w:r w:rsidRPr="00C95F26">
        <w:rPr>
          <w:sz w:val="24"/>
          <w:szCs w:val="24"/>
        </w:rPr>
        <w:t xml:space="preserve"> 1.</w:t>
      </w:r>
      <w:r w:rsidR="000D2DE0" w:rsidRPr="00C95F26">
        <w:rPr>
          <w:sz w:val="24"/>
          <w:szCs w:val="24"/>
        </w:rPr>
        <w:t>3</w:t>
      </w:r>
      <w:r w:rsidRPr="00C95F26">
        <w:rPr>
          <w:sz w:val="24"/>
          <w:szCs w:val="24"/>
        </w:rPr>
        <w:t xml:space="preserve"> Договора.</w:t>
      </w:r>
    </w:p>
    <w:p w:rsidR="00C95F26" w:rsidRPr="00C95F26" w:rsidRDefault="00C95F26" w:rsidP="00DE6F92">
      <w:pPr>
        <w:pStyle w:val="af2"/>
        <w:widowControl/>
        <w:shd w:val="clear" w:color="auto" w:fill="FFFFFF"/>
        <w:tabs>
          <w:tab w:val="left" w:pos="1134"/>
        </w:tabs>
        <w:autoSpaceDE/>
        <w:autoSpaceDN/>
        <w:ind w:left="0" w:firstLine="709"/>
        <w:jc w:val="both"/>
        <w:rPr>
          <w:b/>
          <w:i/>
          <w:sz w:val="24"/>
          <w:szCs w:val="24"/>
        </w:rPr>
      </w:pPr>
      <w:r w:rsidRPr="00916990">
        <w:rPr>
          <w:sz w:val="24"/>
          <w:szCs w:val="24"/>
        </w:rPr>
        <w:t xml:space="preserve">Поставка </w:t>
      </w:r>
      <w:r w:rsidR="00AA1EBC">
        <w:rPr>
          <w:sz w:val="24"/>
          <w:szCs w:val="24"/>
        </w:rPr>
        <w:t>Товара</w:t>
      </w:r>
      <w:r>
        <w:rPr>
          <w:sz w:val="24"/>
          <w:szCs w:val="24"/>
        </w:rPr>
        <w:t xml:space="preserve"> в адрес Грузополучателя </w:t>
      </w:r>
      <w:r w:rsidRPr="00C95F26">
        <w:rPr>
          <w:b/>
          <w:i/>
          <w:sz w:val="24"/>
          <w:szCs w:val="24"/>
        </w:rPr>
        <w:t>производится ______________транспортом. Не допускается доставка своим ходом.</w:t>
      </w:r>
    </w:p>
    <w:p w:rsidR="00564EFD" w:rsidRPr="00C95F26" w:rsidRDefault="00564EFD" w:rsidP="007503E8">
      <w:pPr>
        <w:pStyle w:val="af2"/>
        <w:widowControl/>
        <w:numPr>
          <w:ilvl w:val="1"/>
          <w:numId w:val="1"/>
        </w:numPr>
        <w:shd w:val="clear" w:color="auto" w:fill="FFFFFF"/>
        <w:tabs>
          <w:tab w:val="left" w:pos="1134"/>
        </w:tabs>
        <w:autoSpaceDE/>
        <w:autoSpaceDN/>
        <w:ind w:left="0" w:firstLine="709"/>
        <w:jc w:val="both"/>
        <w:rPr>
          <w:bCs/>
          <w:sz w:val="24"/>
          <w:szCs w:val="24"/>
        </w:rPr>
      </w:pPr>
      <w:r w:rsidRPr="00C95F26">
        <w:rPr>
          <w:bCs/>
          <w:sz w:val="24"/>
          <w:szCs w:val="24"/>
        </w:rPr>
        <w:t xml:space="preserve">Качество, комплектность, количество и ассортимент поставляемого по Договору Товара должны соответствовать </w:t>
      </w:r>
      <w:r w:rsidR="00EB2E4F" w:rsidRPr="00C95F26">
        <w:rPr>
          <w:bCs/>
          <w:sz w:val="24"/>
          <w:szCs w:val="24"/>
        </w:rPr>
        <w:t xml:space="preserve">Проектной и Рабочей </w:t>
      </w:r>
      <w:r w:rsidR="003A3785" w:rsidRPr="00C95F26">
        <w:rPr>
          <w:sz w:val="24"/>
          <w:szCs w:val="24"/>
        </w:rPr>
        <w:t>документации</w:t>
      </w:r>
      <w:r w:rsidR="003A3785" w:rsidRPr="00C95F26">
        <w:rPr>
          <w:bCs/>
          <w:sz w:val="24"/>
          <w:szCs w:val="24"/>
        </w:rPr>
        <w:t xml:space="preserve">, </w:t>
      </w:r>
      <w:r w:rsidR="00EB2E4F" w:rsidRPr="00C95F26">
        <w:rPr>
          <w:bCs/>
          <w:sz w:val="24"/>
          <w:szCs w:val="24"/>
        </w:rPr>
        <w:t>требованиям</w:t>
      </w:r>
      <w:r w:rsidR="003A3785" w:rsidRPr="00C95F26">
        <w:rPr>
          <w:bCs/>
          <w:sz w:val="24"/>
          <w:szCs w:val="24"/>
        </w:rPr>
        <w:t xml:space="preserve"> </w:t>
      </w:r>
      <w:r w:rsidRPr="00C95F26">
        <w:rPr>
          <w:bCs/>
          <w:sz w:val="24"/>
          <w:szCs w:val="24"/>
        </w:rPr>
        <w:t xml:space="preserve">Договора и </w:t>
      </w:r>
      <w:r w:rsidR="003B1D6F" w:rsidRPr="00C95F26">
        <w:rPr>
          <w:bCs/>
          <w:sz w:val="24"/>
          <w:szCs w:val="24"/>
        </w:rPr>
        <w:t>Покупателя</w:t>
      </w:r>
      <w:r w:rsidRPr="00C95F26">
        <w:rPr>
          <w:bCs/>
          <w:sz w:val="24"/>
          <w:szCs w:val="24"/>
        </w:rPr>
        <w:t>, а также Применимого права.</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Pr="007C5B48">
        <w:rPr>
          <w:bCs/>
          <w:sz w:val="24"/>
          <w:szCs w:val="24"/>
        </w:rPr>
        <w:t xml:space="preserve"> быть новым, </w:t>
      </w:r>
      <w:r w:rsidR="00924D5E">
        <w:rPr>
          <w:bCs/>
          <w:sz w:val="24"/>
          <w:szCs w:val="24"/>
        </w:rPr>
        <w:t>2021-</w:t>
      </w:r>
      <w:r w:rsidR="008E597C" w:rsidRPr="00924D5E">
        <w:rPr>
          <w:sz w:val="24"/>
          <w:szCs w:val="24"/>
        </w:rPr>
        <w:t>2022</w:t>
      </w:r>
      <w:r w:rsidR="001C38BE">
        <w:rPr>
          <w:bCs/>
          <w:sz w:val="24"/>
          <w:szCs w:val="24"/>
        </w:rPr>
        <w:t xml:space="preserve"> года выпуска, </w:t>
      </w:r>
      <w:r w:rsidRPr="007C5B48">
        <w:rPr>
          <w:bCs/>
          <w:sz w:val="24"/>
          <w:szCs w:val="24"/>
        </w:rPr>
        <w:t>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Одновременно с передачей </w:t>
      </w:r>
      <w:r w:rsidR="006005EA" w:rsidRPr="006E50D5">
        <w:rPr>
          <w:bCs/>
          <w:sz w:val="24"/>
          <w:szCs w:val="24"/>
        </w:rPr>
        <w:t xml:space="preserve">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 xml:space="preserve">сертификат качества в </w:t>
      </w:r>
      <w:r w:rsidRPr="00791F08">
        <w:rPr>
          <w:sz w:val="24"/>
          <w:szCs w:val="24"/>
          <w:highlight w:val="lightGray"/>
        </w:rPr>
        <w:t>__(____)</w:t>
      </w:r>
      <w:r w:rsidRPr="00B418A9">
        <w:rPr>
          <w:sz w:val="24"/>
          <w:szCs w:val="24"/>
        </w:rPr>
        <w:t xml:space="preserve"> экз.;</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 xml:space="preserve">технический паспорт на русском языке в </w:t>
      </w:r>
      <w:r w:rsidRPr="00791F08">
        <w:rPr>
          <w:sz w:val="24"/>
          <w:szCs w:val="24"/>
          <w:highlight w:val="lightGray"/>
        </w:rPr>
        <w:t>__(____)</w:t>
      </w:r>
      <w:r w:rsidRPr="00B418A9">
        <w:rPr>
          <w:sz w:val="24"/>
          <w:szCs w:val="24"/>
        </w:rPr>
        <w:t xml:space="preserve"> экз.;</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инструкция по эксплуатации</w:t>
      </w:r>
      <w:r w:rsidR="00F24107" w:rsidRPr="00B418A9">
        <w:rPr>
          <w:sz w:val="24"/>
          <w:szCs w:val="24"/>
        </w:rPr>
        <w:t xml:space="preserve"> </w:t>
      </w:r>
      <w:r w:rsidRPr="00B418A9">
        <w:rPr>
          <w:sz w:val="24"/>
          <w:szCs w:val="24"/>
        </w:rPr>
        <w:t xml:space="preserve">на русском языке в </w:t>
      </w:r>
      <w:r w:rsidRPr="00791F08">
        <w:rPr>
          <w:sz w:val="24"/>
          <w:szCs w:val="24"/>
          <w:highlight w:val="lightGray"/>
        </w:rPr>
        <w:t>__(____)</w:t>
      </w:r>
      <w:r w:rsidRPr="00B418A9">
        <w:rPr>
          <w:sz w:val="24"/>
          <w:szCs w:val="24"/>
        </w:rPr>
        <w:t xml:space="preserve"> экз.;</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 xml:space="preserve">упаковочный лист в </w:t>
      </w:r>
      <w:r w:rsidRPr="00791F08">
        <w:rPr>
          <w:sz w:val="24"/>
          <w:szCs w:val="24"/>
          <w:highlight w:val="lightGray"/>
        </w:rPr>
        <w:t>__(____)</w:t>
      </w:r>
      <w:r w:rsidRPr="00B418A9">
        <w:rPr>
          <w:sz w:val="24"/>
          <w:szCs w:val="24"/>
        </w:rPr>
        <w:t xml:space="preserve"> экз.;</w:t>
      </w:r>
    </w:p>
    <w:p w:rsidR="00863EBD" w:rsidRPr="00125FF6" w:rsidRDefault="00863EBD" w:rsidP="00AA5CCA">
      <w:pPr>
        <w:numPr>
          <w:ilvl w:val="0"/>
          <w:numId w:val="2"/>
        </w:numPr>
        <w:tabs>
          <w:tab w:val="clear" w:pos="1353"/>
          <w:tab w:val="left" w:pos="1418"/>
        </w:tabs>
        <w:ind w:left="0" w:firstLine="709"/>
        <w:jc w:val="both"/>
        <w:rPr>
          <w:sz w:val="24"/>
          <w:szCs w:val="24"/>
        </w:rPr>
      </w:pPr>
      <w:r w:rsidRPr="00B418A9">
        <w:rPr>
          <w:sz w:val="24"/>
          <w:szCs w:val="24"/>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w:t>
      </w:r>
      <w:r w:rsidR="00125FF6" w:rsidRPr="007A7EF1">
        <w:rPr>
          <w:color w:val="000000"/>
          <w:sz w:val="24"/>
          <w:szCs w:val="24"/>
          <w:highlight w:val="lightGray"/>
        </w:rPr>
        <w:t>сертификат о происхождении товара</w:t>
      </w:r>
      <w:r w:rsidR="00125FF6" w:rsidRPr="00125FF6">
        <w:rPr>
          <w:color w:val="000000"/>
          <w:sz w:val="24"/>
          <w:szCs w:val="24"/>
        </w:rPr>
        <w:t xml:space="preserve"> </w:t>
      </w:r>
      <w:r w:rsidRPr="00125FF6">
        <w:rPr>
          <w:sz w:val="24"/>
          <w:szCs w:val="24"/>
        </w:rPr>
        <w:t xml:space="preserve">и т.п.) в зависимости от номенклатуры поставляемого </w:t>
      </w:r>
      <w:r w:rsidR="006005EA" w:rsidRPr="00125FF6">
        <w:rPr>
          <w:sz w:val="24"/>
          <w:szCs w:val="24"/>
        </w:rPr>
        <w:t>Товара</w:t>
      </w:r>
      <w:r w:rsidRPr="00125FF6">
        <w:rPr>
          <w:sz w:val="24"/>
          <w:szCs w:val="24"/>
        </w:rPr>
        <w:t>;</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 xml:space="preserve">1-Т (для учета товарно-материальных ценностей и расчетов за их перевозки) или транспортная железнодорожная накладная (форма № ГУ-27) в </w:t>
      </w:r>
      <w:r w:rsidRPr="006E50D5">
        <w:rPr>
          <w:sz w:val="24"/>
          <w:szCs w:val="24"/>
          <w:highlight w:val="lightGray"/>
        </w:rPr>
        <w:t>__(____)</w:t>
      </w:r>
      <w:r w:rsidRPr="006E50D5">
        <w:rPr>
          <w:sz w:val="24"/>
          <w:szCs w:val="24"/>
        </w:rPr>
        <w:t xml:space="preserve"> экз.;</w:t>
      </w:r>
    </w:p>
    <w:p w:rsidR="00863EBD"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накладная ТОРГ-12</w:t>
      </w:r>
      <w:r w:rsidR="00981FAF">
        <w:rPr>
          <w:sz w:val="24"/>
          <w:szCs w:val="24"/>
        </w:rPr>
        <w:t xml:space="preserve"> или УПД</w:t>
      </w:r>
      <w:r w:rsidRPr="006E50D5">
        <w:rPr>
          <w:sz w:val="24"/>
          <w:szCs w:val="24"/>
        </w:rPr>
        <w:t xml:space="preserve"> в </w:t>
      </w:r>
      <w:r w:rsidRPr="006E50D5">
        <w:rPr>
          <w:sz w:val="24"/>
          <w:szCs w:val="24"/>
          <w:highlight w:val="lightGray"/>
        </w:rPr>
        <w:t>__(____)</w:t>
      </w:r>
      <w:r w:rsidRPr="006E50D5">
        <w:rPr>
          <w:sz w:val="24"/>
          <w:szCs w:val="24"/>
        </w:rPr>
        <w:t xml:space="preserve"> экз.</w:t>
      </w:r>
    </w:p>
    <w:p w:rsidR="00C95F26" w:rsidRPr="00C95F26" w:rsidRDefault="00C95F26" w:rsidP="00C95F26">
      <w:pPr>
        <w:shd w:val="clear" w:color="auto" w:fill="FFFFFF"/>
        <w:ind w:firstLine="709"/>
        <w:jc w:val="both"/>
        <w:rPr>
          <w:sz w:val="24"/>
          <w:szCs w:val="24"/>
        </w:rPr>
      </w:pPr>
      <w:r>
        <w:rPr>
          <w:sz w:val="24"/>
          <w:szCs w:val="24"/>
        </w:rPr>
        <w:t xml:space="preserve">- </w:t>
      </w:r>
      <w:r w:rsidR="006F45B6">
        <w:rPr>
          <w:sz w:val="24"/>
          <w:szCs w:val="24"/>
        </w:rPr>
        <w:t>Копию</w:t>
      </w:r>
      <w:r w:rsidR="006F45B6" w:rsidRPr="00C95F26">
        <w:rPr>
          <w:sz w:val="24"/>
          <w:szCs w:val="24"/>
        </w:rPr>
        <w:t xml:space="preserve"> </w:t>
      </w:r>
      <w:r w:rsidR="006F45B6">
        <w:rPr>
          <w:sz w:val="24"/>
          <w:szCs w:val="24"/>
        </w:rPr>
        <w:t xml:space="preserve">Электронного </w:t>
      </w:r>
      <w:r w:rsidR="006F45B6" w:rsidRPr="00C95F26">
        <w:rPr>
          <w:sz w:val="24"/>
          <w:szCs w:val="24"/>
        </w:rPr>
        <w:t xml:space="preserve">Паспорта транспортного средства (далее – </w:t>
      </w:r>
      <w:r w:rsidR="006F45B6">
        <w:rPr>
          <w:sz w:val="24"/>
          <w:szCs w:val="24"/>
        </w:rPr>
        <w:t>ЭПТС</w:t>
      </w:r>
      <w:r w:rsidR="006F45B6" w:rsidRPr="00C95F26">
        <w:rPr>
          <w:sz w:val="24"/>
          <w:szCs w:val="24"/>
        </w:rPr>
        <w:t>)</w:t>
      </w:r>
      <w:r w:rsidRPr="00C95F26">
        <w:rPr>
          <w:sz w:val="24"/>
          <w:szCs w:val="24"/>
        </w:rPr>
        <w:t>.</w:t>
      </w:r>
    </w:p>
    <w:p w:rsidR="00C95F26" w:rsidRPr="00BB6E33" w:rsidRDefault="006F45B6" w:rsidP="00C95F26">
      <w:pPr>
        <w:pStyle w:val="af2"/>
        <w:widowControl/>
        <w:shd w:val="clear" w:color="auto" w:fill="FFFFFF"/>
        <w:tabs>
          <w:tab w:val="left" w:pos="0"/>
          <w:tab w:val="left" w:pos="851"/>
          <w:tab w:val="left" w:pos="993"/>
          <w:tab w:val="left" w:pos="1134"/>
          <w:tab w:val="left" w:pos="1418"/>
        </w:tabs>
        <w:autoSpaceDE/>
        <w:autoSpaceDN/>
        <w:ind w:left="0" w:firstLine="709"/>
        <w:jc w:val="both"/>
        <w:rPr>
          <w:sz w:val="24"/>
          <w:szCs w:val="24"/>
        </w:rPr>
      </w:pPr>
      <w:r>
        <w:rPr>
          <w:sz w:val="24"/>
          <w:szCs w:val="24"/>
        </w:rPr>
        <w:t>копия Э</w:t>
      </w:r>
      <w:r w:rsidRPr="00BB6E33">
        <w:rPr>
          <w:sz w:val="24"/>
          <w:szCs w:val="24"/>
        </w:rPr>
        <w:t>ПТС</w:t>
      </w:r>
      <w:r w:rsidR="00C95F26" w:rsidRPr="00BB6E33">
        <w:rPr>
          <w:sz w:val="24"/>
          <w:szCs w:val="24"/>
        </w:rPr>
        <w:t xml:space="preserve"> и иная техническая документация предоставляются в адрес филиала Акционерное общество «Дальневосточная распределительная сетевая компания» - «</w:t>
      </w:r>
      <w:r w:rsidR="00791C99">
        <w:rPr>
          <w:bCs/>
          <w:sz w:val="24"/>
          <w:szCs w:val="24"/>
        </w:rPr>
        <w:t>Электрические сети ЕАО</w:t>
      </w:r>
      <w:r w:rsidR="00C95F26" w:rsidRPr="00BB6E33">
        <w:rPr>
          <w:sz w:val="24"/>
          <w:szCs w:val="24"/>
        </w:rPr>
        <w:t>».</w:t>
      </w:r>
    </w:p>
    <w:p w:rsidR="00C95F26" w:rsidRPr="00BB6E33" w:rsidRDefault="006F45B6" w:rsidP="00C95F26">
      <w:pPr>
        <w:pStyle w:val="af2"/>
        <w:widowControl/>
        <w:shd w:val="clear" w:color="auto" w:fill="FFFFFF"/>
        <w:tabs>
          <w:tab w:val="left" w:pos="0"/>
          <w:tab w:val="left" w:pos="851"/>
          <w:tab w:val="left" w:pos="993"/>
          <w:tab w:val="left" w:pos="1134"/>
          <w:tab w:val="left" w:pos="1418"/>
        </w:tabs>
        <w:autoSpaceDE/>
        <w:autoSpaceDN/>
        <w:ind w:left="0" w:firstLine="709"/>
        <w:jc w:val="both"/>
        <w:rPr>
          <w:sz w:val="24"/>
          <w:szCs w:val="24"/>
        </w:rPr>
      </w:pPr>
      <w:r w:rsidRPr="00BB6E33">
        <w:rPr>
          <w:sz w:val="24"/>
          <w:szCs w:val="24"/>
        </w:rPr>
        <w:t xml:space="preserve">Копия </w:t>
      </w:r>
      <w:r>
        <w:rPr>
          <w:sz w:val="24"/>
          <w:szCs w:val="24"/>
        </w:rPr>
        <w:t>Э</w:t>
      </w:r>
      <w:r w:rsidRPr="00BB6E33">
        <w:rPr>
          <w:sz w:val="24"/>
          <w:szCs w:val="24"/>
        </w:rPr>
        <w:t>ПТС</w:t>
      </w:r>
      <w:r w:rsidR="00C95F26" w:rsidRPr="00BB6E33">
        <w:rPr>
          <w:sz w:val="24"/>
          <w:szCs w:val="24"/>
        </w:rPr>
        <w:t xml:space="preserve"> на</w:t>
      </w:r>
      <w:r w:rsidR="00C95F26">
        <w:rPr>
          <w:sz w:val="24"/>
          <w:szCs w:val="24"/>
        </w:rPr>
        <w:t xml:space="preserve"> </w:t>
      </w:r>
      <w:r w:rsidR="008E597C">
        <w:rPr>
          <w:sz w:val="24"/>
          <w:szCs w:val="24"/>
        </w:rPr>
        <w:t>Т</w:t>
      </w:r>
      <w:r w:rsidR="00C95F26">
        <w:rPr>
          <w:sz w:val="24"/>
          <w:szCs w:val="24"/>
        </w:rPr>
        <w:t xml:space="preserve">овар согласно Приложению №1, </w:t>
      </w:r>
      <w:r w:rsidR="00DE6F92">
        <w:rPr>
          <w:sz w:val="24"/>
          <w:szCs w:val="24"/>
        </w:rPr>
        <w:t xml:space="preserve">настоящего договора </w:t>
      </w:r>
      <w:r w:rsidR="00052B55">
        <w:rPr>
          <w:sz w:val="24"/>
          <w:szCs w:val="24"/>
        </w:rPr>
        <w:t xml:space="preserve">передается Поставщиком </w:t>
      </w:r>
      <w:r w:rsidR="00C95F26" w:rsidRPr="00BB6E33">
        <w:rPr>
          <w:sz w:val="24"/>
          <w:szCs w:val="24"/>
        </w:rPr>
        <w:t>Покупателю (Грузополучателю) не позднее, чем за 10 дней до отгрузки в адрес грузополучателя.</w:t>
      </w:r>
    </w:p>
    <w:p w:rsidR="00C95F26" w:rsidRPr="001C51E3" w:rsidRDefault="001C51E3" w:rsidP="001C51E3">
      <w:pPr>
        <w:shd w:val="clear" w:color="auto" w:fill="FFFFFF"/>
        <w:ind w:firstLine="709"/>
        <w:jc w:val="both"/>
        <w:rPr>
          <w:sz w:val="24"/>
          <w:szCs w:val="24"/>
        </w:rPr>
      </w:pPr>
      <w:r>
        <w:rPr>
          <w:sz w:val="24"/>
          <w:szCs w:val="24"/>
        </w:rPr>
        <w:t xml:space="preserve">- </w:t>
      </w:r>
      <w:r w:rsidR="00C95F26" w:rsidRPr="001C51E3">
        <w:rPr>
          <w:sz w:val="24"/>
          <w:szCs w:val="24"/>
        </w:rPr>
        <w:t>акт сдачи-приемки Товара в 3 (трех) экз.</w:t>
      </w:r>
    </w:p>
    <w:p w:rsidR="004258B1" w:rsidRPr="00052B55" w:rsidRDefault="004258B1" w:rsidP="004258B1">
      <w:pPr>
        <w:shd w:val="clear" w:color="auto" w:fill="FFFFFF"/>
        <w:tabs>
          <w:tab w:val="left" w:pos="-284"/>
          <w:tab w:val="left" w:pos="931"/>
        </w:tabs>
        <w:spacing w:before="2"/>
        <w:ind w:firstLine="567"/>
        <w:jc w:val="both"/>
        <w:rPr>
          <w:sz w:val="24"/>
          <w:szCs w:val="24"/>
        </w:rPr>
      </w:pPr>
      <w:r w:rsidRPr="00052B55">
        <w:rPr>
          <w:sz w:val="24"/>
          <w:szCs w:val="24"/>
        </w:rPr>
        <w:t>Акт сдачи-приёмки должен содержать следующую информацию:</w:t>
      </w:r>
    </w:p>
    <w:p w:rsidR="004258B1" w:rsidRPr="00052B55" w:rsidRDefault="004258B1" w:rsidP="004258B1">
      <w:pPr>
        <w:shd w:val="clear" w:color="auto" w:fill="FFFFFF"/>
        <w:tabs>
          <w:tab w:val="left" w:pos="0"/>
          <w:tab w:val="left" w:pos="931"/>
        </w:tabs>
        <w:spacing w:before="2"/>
        <w:ind w:left="567"/>
        <w:jc w:val="both"/>
        <w:rPr>
          <w:sz w:val="24"/>
          <w:szCs w:val="24"/>
        </w:rPr>
      </w:pPr>
      <w:r w:rsidRPr="00052B55">
        <w:rPr>
          <w:sz w:val="24"/>
          <w:szCs w:val="24"/>
        </w:rPr>
        <w:t>- Идентификационный номер (</w:t>
      </w:r>
      <w:r w:rsidRPr="00052B55">
        <w:rPr>
          <w:sz w:val="24"/>
          <w:szCs w:val="24"/>
          <w:lang w:val="en-US"/>
        </w:rPr>
        <w:t>VIN</w:t>
      </w:r>
      <w:r w:rsidRPr="00052B55">
        <w:rPr>
          <w:sz w:val="24"/>
          <w:szCs w:val="24"/>
        </w:rPr>
        <w:t>);</w:t>
      </w:r>
    </w:p>
    <w:p w:rsidR="004258B1" w:rsidRPr="00052B55" w:rsidRDefault="004258B1" w:rsidP="004258B1">
      <w:pPr>
        <w:shd w:val="clear" w:color="auto" w:fill="FFFFFF"/>
        <w:tabs>
          <w:tab w:val="left" w:pos="0"/>
          <w:tab w:val="left" w:pos="931"/>
        </w:tabs>
        <w:spacing w:before="2"/>
        <w:ind w:left="567"/>
        <w:jc w:val="both"/>
        <w:rPr>
          <w:sz w:val="24"/>
          <w:szCs w:val="24"/>
        </w:rPr>
      </w:pPr>
      <w:r w:rsidRPr="00052B55">
        <w:rPr>
          <w:sz w:val="24"/>
          <w:szCs w:val="24"/>
        </w:rPr>
        <w:t>- Марка, модель транспортного средства;</w:t>
      </w:r>
    </w:p>
    <w:p w:rsidR="004258B1" w:rsidRPr="00052B55" w:rsidRDefault="004258B1" w:rsidP="004258B1">
      <w:pPr>
        <w:shd w:val="clear" w:color="auto" w:fill="FFFFFF"/>
        <w:tabs>
          <w:tab w:val="left" w:pos="0"/>
          <w:tab w:val="left" w:pos="931"/>
        </w:tabs>
        <w:spacing w:before="2"/>
        <w:ind w:left="567"/>
        <w:jc w:val="both"/>
        <w:rPr>
          <w:sz w:val="24"/>
          <w:szCs w:val="24"/>
        </w:rPr>
      </w:pPr>
      <w:r w:rsidRPr="00052B55">
        <w:rPr>
          <w:sz w:val="24"/>
          <w:szCs w:val="24"/>
        </w:rPr>
        <w:t>- Тип транспортного средства;</w:t>
      </w:r>
    </w:p>
    <w:p w:rsidR="004258B1" w:rsidRPr="00052B55" w:rsidRDefault="004258B1" w:rsidP="004258B1">
      <w:pPr>
        <w:shd w:val="clear" w:color="auto" w:fill="FFFFFF"/>
        <w:tabs>
          <w:tab w:val="left" w:pos="0"/>
          <w:tab w:val="left" w:pos="931"/>
        </w:tabs>
        <w:spacing w:before="2"/>
        <w:ind w:left="567"/>
        <w:jc w:val="both"/>
        <w:rPr>
          <w:sz w:val="24"/>
          <w:szCs w:val="24"/>
        </w:rPr>
      </w:pPr>
      <w:r w:rsidRPr="00052B55">
        <w:rPr>
          <w:sz w:val="24"/>
          <w:szCs w:val="24"/>
        </w:rPr>
        <w:t>- Год изготовления;</w:t>
      </w:r>
    </w:p>
    <w:p w:rsidR="004258B1" w:rsidRPr="00052B55" w:rsidRDefault="004258B1" w:rsidP="004258B1">
      <w:pPr>
        <w:shd w:val="clear" w:color="auto" w:fill="FFFFFF"/>
        <w:tabs>
          <w:tab w:val="left" w:pos="0"/>
          <w:tab w:val="left" w:pos="931"/>
        </w:tabs>
        <w:spacing w:before="2"/>
        <w:ind w:left="567"/>
        <w:jc w:val="both"/>
        <w:rPr>
          <w:sz w:val="24"/>
          <w:szCs w:val="24"/>
        </w:rPr>
      </w:pPr>
      <w:r w:rsidRPr="00052B55">
        <w:rPr>
          <w:sz w:val="24"/>
          <w:szCs w:val="24"/>
        </w:rPr>
        <w:t>- Модель, номер двигателя;</w:t>
      </w:r>
    </w:p>
    <w:p w:rsidR="004258B1" w:rsidRPr="00052B55" w:rsidRDefault="004258B1" w:rsidP="004258B1">
      <w:pPr>
        <w:shd w:val="clear" w:color="auto" w:fill="FFFFFF"/>
        <w:tabs>
          <w:tab w:val="left" w:pos="0"/>
          <w:tab w:val="left" w:pos="931"/>
        </w:tabs>
        <w:spacing w:before="2"/>
        <w:ind w:left="567"/>
        <w:jc w:val="both"/>
        <w:rPr>
          <w:sz w:val="24"/>
          <w:szCs w:val="24"/>
        </w:rPr>
      </w:pPr>
      <w:r w:rsidRPr="00052B55">
        <w:rPr>
          <w:sz w:val="24"/>
          <w:szCs w:val="24"/>
        </w:rPr>
        <w:t>- Шасси (рама) №;</w:t>
      </w:r>
    </w:p>
    <w:p w:rsidR="004258B1" w:rsidRPr="00052B55" w:rsidRDefault="004258B1" w:rsidP="004258B1">
      <w:pPr>
        <w:shd w:val="clear" w:color="auto" w:fill="FFFFFF"/>
        <w:tabs>
          <w:tab w:val="left" w:pos="0"/>
          <w:tab w:val="left" w:pos="931"/>
        </w:tabs>
        <w:spacing w:before="2"/>
        <w:ind w:left="567"/>
        <w:jc w:val="both"/>
        <w:rPr>
          <w:sz w:val="24"/>
          <w:szCs w:val="24"/>
        </w:rPr>
      </w:pPr>
      <w:r w:rsidRPr="00052B55">
        <w:rPr>
          <w:sz w:val="24"/>
          <w:szCs w:val="24"/>
        </w:rPr>
        <w:lastRenderedPageBreak/>
        <w:t>- Кузов (кабина) №;</w:t>
      </w:r>
    </w:p>
    <w:p w:rsidR="004258B1" w:rsidRPr="00052B55" w:rsidRDefault="004258B1" w:rsidP="004258B1">
      <w:pPr>
        <w:shd w:val="clear" w:color="auto" w:fill="FFFFFF"/>
        <w:tabs>
          <w:tab w:val="left" w:pos="0"/>
          <w:tab w:val="left" w:pos="931"/>
        </w:tabs>
        <w:spacing w:before="2"/>
        <w:ind w:left="567"/>
        <w:jc w:val="both"/>
        <w:rPr>
          <w:sz w:val="24"/>
          <w:szCs w:val="24"/>
        </w:rPr>
      </w:pPr>
      <w:r w:rsidRPr="00052B55">
        <w:rPr>
          <w:sz w:val="24"/>
          <w:szCs w:val="24"/>
        </w:rPr>
        <w:t>- Цвет кузова (кабины);</w:t>
      </w:r>
    </w:p>
    <w:p w:rsidR="00C95F26" w:rsidRPr="006E50D5" w:rsidRDefault="004258B1" w:rsidP="004258B1">
      <w:pPr>
        <w:pStyle w:val="af2"/>
        <w:shd w:val="clear" w:color="auto" w:fill="FFFFFF"/>
        <w:ind w:left="0"/>
        <w:jc w:val="both"/>
        <w:rPr>
          <w:sz w:val="24"/>
          <w:szCs w:val="24"/>
        </w:rPr>
      </w:pPr>
      <w:r>
        <w:rPr>
          <w:sz w:val="24"/>
          <w:szCs w:val="24"/>
        </w:rPr>
        <w:t xml:space="preserve">          </w:t>
      </w:r>
      <w:r w:rsidRPr="00052B55">
        <w:rPr>
          <w:sz w:val="24"/>
          <w:szCs w:val="24"/>
        </w:rPr>
        <w:t>- № паспорта транспортного средства, дата выдачи и наименование организации</w:t>
      </w:r>
      <w:r>
        <w:rPr>
          <w:sz w:val="24"/>
          <w:szCs w:val="24"/>
        </w:rPr>
        <w:t>,</w:t>
      </w:r>
      <w:r w:rsidRPr="00052B55">
        <w:rPr>
          <w:sz w:val="24"/>
          <w:szCs w:val="24"/>
        </w:rPr>
        <w:t xml:space="preserve"> выдавшей ПТС</w:t>
      </w:r>
    </w:p>
    <w:p w:rsidR="00863EBD" w:rsidRPr="006E50D5"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0" w:name="_Ref361408474"/>
      <w:bookmarkStart w:id="1"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ставщиком</w:t>
      </w:r>
      <w:r w:rsidR="007B61AB">
        <w:rPr>
          <w:bCs/>
          <w:sz w:val="24"/>
          <w:szCs w:val="24"/>
        </w:rPr>
        <w:t xml:space="preserve">,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ений и порчи с учетом возможных</w:t>
      </w:r>
      <w:r w:rsidR="00791F08">
        <w:rPr>
          <w:bCs/>
          <w:sz w:val="24"/>
          <w:szCs w:val="24"/>
        </w:rPr>
        <w:t xml:space="preserve"> </w:t>
      </w:r>
      <w:r w:rsidR="001953C9">
        <w:rPr>
          <w:bCs/>
          <w:sz w:val="24"/>
          <w:szCs w:val="24"/>
        </w:rPr>
        <w:t>перегрузок</w:t>
      </w:r>
      <w:r w:rsidR="00863EBD" w:rsidRPr="006E50D5">
        <w:rPr>
          <w:bCs/>
          <w:sz w:val="24"/>
          <w:szCs w:val="24"/>
        </w:rPr>
        <w:t>.</w:t>
      </w:r>
      <w:bookmarkEnd w:id="0"/>
      <w:r w:rsidR="00863EBD" w:rsidRPr="006E50D5">
        <w:rPr>
          <w:bCs/>
          <w:sz w:val="24"/>
          <w:szCs w:val="24"/>
        </w:rPr>
        <w:t xml:space="preserve"> </w:t>
      </w:r>
    </w:p>
    <w:p w:rsidR="00740CF5" w:rsidRPr="00EA219B" w:rsidRDefault="00740CF5"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t xml:space="preserve">Погрузка, доставка, </w:t>
      </w:r>
      <w:r w:rsidRPr="009270A9">
        <w:rPr>
          <w:bCs/>
          <w:sz w:val="24"/>
          <w:szCs w:val="24"/>
        </w:rPr>
        <w:t>осуществляется</w:t>
      </w:r>
      <w:r w:rsidRPr="00EA219B">
        <w:rPr>
          <w:sz w:val="24"/>
          <w:szCs w:val="24"/>
        </w:rPr>
        <w:t xml:space="preserve"> Поставщиком. Стоимость погрузки, доставки, включена в стоимость Товара.</w:t>
      </w:r>
    </w:p>
    <w:p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rsidR="00863EBD" w:rsidRPr="006E50D5" w:rsidRDefault="00863EBD" w:rsidP="008E597C">
      <w:pPr>
        <w:pStyle w:val="af2"/>
        <w:widowControl/>
        <w:numPr>
          <w:ilvl w:val="1"/>
          <w:numId w:val="1"/>
        </w:numPr>
        <w:shd w:val="clear" w:color="auto" w:fill="FFFFFF"/>
        <w:tabs>
          <w:tab w:val="left" w:pos="1134"/>
        </w:tabs>
        <w:autoSpaceDE/>
        <w:autoSpaceDN/>
        <w:ind w:left="0" w:firstLine="709"/>
        <w:jc w:val="both"/>
        <w:rPr>
          <w:sz w:val="24"/>
          <w:szCs w:val="24"/>
        </w:rPr>
      </w:pPr>
      <w:bookmarkStart w:id="2" w:name="_Ref361396594"/>
      <w:r w:rsidRPr="006E50D5">
        <w:rPr>
          <w:sz w:val="24"/>
          <w:szCs w:val="24"/>
        </w:rPr>
        <w:t xml:space="preserve">Датой поставки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r w:rsidR="00354CF6">
        <w:rPr>
          <w:sz w:val="24"/>
          <w:szCs w:val="24"/>
        </w:rPr>
        <w:t xml:space="preserve"> или УПД</w:t>
      </w:r>
      <w:r w:rsidRPr="006E50D5">
        <w:rPr>
          <w:sz w:val="24"/>
          <w:szCs w:val="24"/>
        </w:rPr>
        <w:t>.</w:t>
      </w:r>
      <w:bookmarkEnd w:id="2"/>
      <w:r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по количеству, осуществляется </w:t>
      </w:r>
      <w:r w:rsidR="002F1BA1" w:rsidRPr="006E50D5">
        <w:rPr>
          <w:sz w:val="24"/>
          <w:szCs w:val="24"/>
        </w:rPr>
        <w:t>Покупателем</w:t>
      </w:r>
      <w:r w:rsidRPr="006E50D5">
        <w:rPr>
          <w:sz w:val="24"/>
          <w:szCs w:val="24"/>
        </w:rPr>
        <w:t xml:space="preserve"> в день поставки в присутствии представителя </w:t>
      </w:r>
      <w:r w:rsidR="002F1BA1" w:rsidRPr="006E50D5">
        <w:rPr>
          <w:sz w:val="24"/>
          <w:szCs w:val="24"/>
        </w:rPr>
        <w:t>Поставщика</w:t>
      </w:r>
      <w:r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6E50D5">
        <w:rPr>
          <w:sz w:val="24"/>
          <w:szCs w:val="24"/>
          <w:highlight w:val="lightGray"/>
        </w:rPr>
        <w:t>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1"/>
      <w:r w:rsidRPr="006E50D5">
        <w:rPr>
          <w:sz w:val="24"/>
          <w:szCs w:val="24"/>
        </w:rPr>
        <w:t xml:space="preserve"> </w:t>
      </w:r>
    </w:p>
    <w:p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6E50D5">
        <w:rPr>
          <w:sz w:val="24"/>
          <w:szCs w:val="24"/>
          <w:highlight w:val="lightGray"/>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r w:rsidR="000031D6">
        <w:rPr>
          <w:sz w:val="24"/>
          <w:szCs w:val="24"/>
        </w:rPr>
        <w:t xml:space="preserve"> или УПД</w:t>
      </w:r>
      <w:r w:rsidRPr="006E50D5">
        <w:rPr>
          <w:sz w:val="24"/>
          <w:szCs w:val="24"/>
        </w:rPr>
        <w:t>.</w:t>
      </w:r>
    </w:p>
    <w:p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w:t>
      </w:r>
      <w:r w:rsidRPr="002E06E1">
        <w:rPr>
          <w:sz w:val="24"/>
          <w:szCs w:val="24"/>
        </w:rPr>
        <w:t xml:space="preserve">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Товара.</w:t>
      </w:r>
    </w:p>
    <w:p w:rsidR="00E90250" w:rsidRDefault="0012117F" w:rsidP="005672FA">
      <w:pPr>
        <w:numPr>
          <w:ilvl w:val="1"/>
          <w:numId w:val="1"/>
        </w:numPr>
        <w:shd w:val="clear" w:color="auto" w:fill="FFFFFF"/>
        <w:tabs>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xml:space="preserve">, </w:t>
      </w:r>
      <w:r w:rsidRPr="00E90250">
        <w:rPr>
          <w:sz w:val="24"/>
          <w:szCs w:val="24"/>
        </w:rPr>
        <w:lastRenderedPageBreak/>
        <w:t>подлежат возмещению Поставщиком</w:t>
      </w:r>
      <w:r w:rsidR="00BF7FF2">
        <w:rPr>
          <w:sz w:val="24"/>
          <w:szCs w:val="24"/>
        </w:rPr>
        <w:t>.</w:t>
      </w:r>
    </w:p>
    <w:p w:rsidR="000645F3" w:rsidRPr="000645F3"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rsidR="006A07F6" w:rsidRDefault="00E965CD" w:rsidP="00F74EE6">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rsidR="006A07F6" w:rsidRPr="00F81334" w:rsidRDefault="006A07F6" w:rsidP="006A07F6">
      <w:pPr>
        <w:pStyle w:val="af2"/>
        <w:numPr>
          <w:ilvl w:val="1"/>
          <w:numId w:val="1"/>
        </w:numPr>
        <w:tabs>
          <w:tab w:val="clear" w:pos="1851"/>
          <w:tab w:val="num" w:pos="1418"/>
        </w:tabs>
        <w:ind w:left="0" w:firstLine="709"/>
        <w:jc w:val="both"/>
        <w:rPr>
          <w:sz w:val="24"/>
          <w:szCs w:val="24"/>
        </w:rPr>
      </w:pPr>
      <w:r w:rsidRPr="00F81334">
        <w:rPr>
          <w:sz w:val="24"/>
          <w:szCs w:val="24"/>
        </w:rPr>
        <w:t>Поставщик обязан не более чем за 5 рабочих дней до даты начала отгрузки Товара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w:t>
      </w:r>
      <w:r w:rsidR="00AE1CE0">
        <w:rPr>
          <w:sz w:val="24"/>
          <w:szCs w:val="24"/>
        </w:rPr>
        <w:t xml:space="preserve"> 4 </w:t>
      </w:r>
      <w:r w:rsidRPr="00F81334">
        <w:rPr>
          <w:sz w:val="24"/>
          <w:szCs w:val="24"/>
        </w:rPr>
        <w:t>к настоящему договору.</w:t>
      </w:r>
    </w:p>
    <w:p w:rsidR="006A07F6" w:rsidRPr="00F81334" w:rsidRDefault="006A07F6" w:rsidP="006A07F6">
      <w:pPr>
        <w:ind w:firstLine="709"/>
        <w:jc w:val="both"/>
        <w:rPr>
          <w:sz w:val="24"/>
          <w:szCs w:val="24"/>
        </w:rPr>
      </w:pPr>
      <w:r w:rsidRPr="00F81334">
        <w:rPr>
          <w:sz w:val="24"/>
          <w:szCs w:val="24"/>
        </w:rPr>
        <w:t>В случае поступления на склад Грузополучателя Товара без вышеуказанного уведомления, Покупатель вправе:</w:t>
      </w:r>
    </w:p>
    <w:p w:rsidR="006A07F6" w:rsidRPr="00F81334" w:rsidRDefault="006A07F6" w:rsidP="006A07F6">
      <w:pPr>
        <w:ind w:firstLine="709"/>
        <w:jc w:val="both"/>
        <w:rPr>
          <w:sz w:val="24"/>
          <w:szCs w:val="24"/>
        </w:rPr>
      </w:pPr>
      <w:r w:rsidRPr="00F81334">
        <w:rPr>
          <w:sz w:val="24"/>
          <w:szCs w:val="24"/>
        </w:rPr>
        <w:t>- принять Товар на ответственное хранение и считается, что Поставщик не исполнил свои обязательства по поставке Товара до момента поступления таких документов;</w:t>
      </w:r>
    </w:p>
    <w:p w:rsidR="006A07F6" w:rsidRPr="00F81334" w:rsidRDefault="006A07F6" w:rsidP="006A07F6">
      <w:pPr>
        <w:ind w:firstLine="709"/>
        <w:jc w:val="both"/>
        <w:rPr>
          <w:sz w:val="24"/>
          <w:szCs w:val="24"/>
        </w:rPr>
      </w:pPr>
      <w:r w:rsidRPr="00F81334">
        <w:rPr>
          <w:sz w:val="24"/>
          <w:szCs w:val="24"/>
        </w:rPr>
        <w:t>либо</w:t>
      </w:r>
    </w:p>
    <w:p w:rsidR="006A07F6" w:rsidRPr="00F81334" w:rsidRDefault="006A07F6" w:rsidP="006A07F6">
      <w:pPr>
        <w:ind w:firstLine="709"/>
        <w:jc w:val="both"/>
        <w:rPr>
          <w:color w:val="000000"/>
          <w:sz w:val="24"/>
          <w:szCs w:val="24"/>
        </w:rPr>
      </w:pPr>
      <w:r w:rsidRPr="00F81334">
        <w:rPr>
          <w:sz w:val="24"/>
          <w:szCs w:val="24"/>
        </w:rPr>
        <w:t xml:space="preserve">- принять Товар в соответствии с условиями договора и предъявить Поставщику требование об уплате штрафа в размере </w:t>
      </w:r>
      <w:r w:rsidR="00C732C1">
        <w:rPr>
          <w:sz w:val="24"/>
          <w:szCs w:val="24"/>
        </w:rPr>
        <w:t>20%</w:t>
      </w:r>
      <w:r w:rsidRPr="00F81334">
        <w:rPr>
          <w:sz w:val="24"/>
          <w:szCs w:val="24"/>
        </w:rPr>
        <w:t xml:space="preserve"> 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w:t>
      </w:r>
    </w:p>
    <w:p w:rsidR="006A07F6" w:rsidRPr="006A07F6" w:rsidRDefault="006A07F6" w:rsidP="006A07F6">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rsidR="006A07F6" w:rsidRPr="006A07F6" w:rsidRDefault="006A07F6" w:rsidP="006A07F6">
      <w:pPr>
        <w:widowControl/>
        <w:shd w:val="clear" w:color="auto" w:fill="FFFFFF"/>
        <w:tabs>
          <w:tab w:val="left" w:pos="1134"/>
          <w:tab w:val="left" w:pos="1418"/>
        </w:tabs>
        <w:autoSpaceDE/>
        <w:autoSpaceDN/>
        <w:jc w:val="both"/>
        <w:rPr>
          <w:sz w:val="24"/>
          <w:szCs w:val="24"/>
        </w:rPr>
      </w:pPr>
    </w:p>
    <w:p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rsidR="008411AB" w:rsidRDefault="00C27672" w:rsidP="00B418A9">
      <w:pPr>
        <w:pStyle w:val="af2"/>
        <w:numPr>
          <w:ilvl w:val="1"/>
          <w:numId w:val="1"/>
        </w:numPr>
        <w:tabs>
          <w:tab w:val="num" w:pos="709"/>
          <w:tab w:val="left" w:pos="1134"/>
        </w:tabs>
        <w:ind w:left="0" w:firstLine="709"/>
        <w:jc w:val="both"/>
        <w:rPr>
          <w:sz w:val="24"/>
          <w:szCs w:val="24"/>
        </w:rPr>
      </w:pPr>
      <w:r w:rsidRPr="008411AB">
        <w:rPr>
          <w:sz w:val="24"/>
          <w:szCs w:val="24"/>
        </w:rPr>
        <w:t>Г</w:t>
      </w:r>
      <w:r w:rsidR="000449A5" w:rsidRPr="008411AB">
        <w:rPr>
          <w:sz w:val="24"/>
          <w:szCs w:val="24"/>
        </w:rPr>
        <w:t>арантийный срок</w:t>
      </w:r>
      <w:r w:rsidRPr="008411AB">
        <w:rPr>
          <w:sz w:val="24"/>
          <w:szCs w:val="24"/>
        </w:rPr>
        <w:t xml:space="preserve"> на Товар, поставленный по Договор</w:t>
      </w:r>
      <w:r w:rsidR="008411AB" w:rsidRPr="008411AB">
        <w:rPr>
          <w:sz w:val="24"/>
          <w:szCs w:val="24"/>
        </w:rPr>
        <w:t>у</w:t>
      </w:r>
      <w:r w:rsidR="000449A5" w:rsidRPr="008411AB">
        <w:rPr>
          <w:sz w:val="24"/>
          <w:szCs w:val="24"/>
        </w:rPr>
        <w:t xml:space="preserve">, </w:t>
      </w:r>
      <w:r w:rsidRPr="008411AB">
        <w:rPr>
          <w:sz w:val="24"/>
          <w:szCs w:val="24"/>
        </w:rPr>
        <w:t xml:space="preserve">составляет </w:t>
      </w:r>
      <w:r w:rsidR="00821D02" w:rsidRPr="008411AB">
        <w:rPr>
          <w:sz w:val="24"/>
          <w:szCs w:val="24"/>
          <w:highlight w:val="lightGray"/>
        </w:rPr>
        <w:t>____ (______)</w:t>
      </w:r>
      <w:r w:rsidR="00AC0F7E" w:rsidRPr="008411AB">
        <w:rPr>
          <w:sz w:val="24"/>
          <w:szCs w:val="24"/>
        </w:rPr>
        <w:t xml:space="preserve"> </w:t>
      </w:r>
      <w:r w:rsidR="00306104" w:rsidRPr="008411AB">
        <w:rPr>
          <w:sz w:val="24"/>
          <w:szCs w:val="24"/>
        </w:rPr>
        <w:t xml:space="preserve">месяцев </w:t>
      </w:r>
      <w:r w:rsidR="008411AB" w:rsidRPr="008411AB">
        <w:rPr>
          <w:sz w:val="24"/>
          <w:szCs w:val="24"/>
        </w:rPr>
        <w:t xml:space="preserve">и начинает течь </w:t>
      </w:r>
      <w:r w:rsidR="00306104" w:rsidRPr="008411AB">
        <w:rPr>
          <w:sz w:val="24"/>
          <w:szCs w:val="24"/>
        </w:rPr>
        <w:t>с даты подписания Сторонами накладной ТОРГ-12</w:t>
      </w:r>
      <w:r w:rsidR="00D33F59">
        <w:rPr>
          <w:sz w:val="24"/>
          <w:szCs w:val="24"/>
        </w:rPr>
        <w:t xml:space="preserve"> или УПД</w:t>
      </w:r>
      <w:r w:rsidR="00306104" w:rsidRPr="008411AB">
        <w:rPr>
          <w:sz w:val="24"/>
          <w:szCs w:val="24"/>
        </w:rPr>
        <w:t>.</w:t>
      </w:r>
      <w:r w:rsidR="008411AB" w:rsidRPr="008411AB">
        <w:t xml:space="preserve"> </w:t>
      </w:r>
      <w:r w:rsidR="008411AB" w:rsidRPr="00B418A9">
        <w:rPr>
          <w:sz w:val="24"/>
          <w:szCs w:val="24"/>
        </w:rPr>
        <w:t xml:space="preserve">Гарантийный срок может быть продлен в соответствии с условиями Договора. </w:t>
      </w:r>
    </w:p>
    <w:p w:rsidR="009A6CFC" w:rsidRPr="00B418A9" w:rsidRDefault="009A6CFC" w:rsidP="00B418A9">
      <w:pPr>
        <w:pStyle w:val="af2"/>
        <w:tabs>
          <w:tab w:val="left" w:pos="1134"/>
          <w:tab w:val="num" w:pos="1851"/>
        </w:tabs>
        <w:ind w:left="0" w:firstLine="709"/>
        <w:jc w:val="both"/>
        <w:rPr>
          <w:sz w:val="24"/>
          <w:szCs w:val="24"/>
        </w:rPr>
      </w:pPr>
      <w:r w:rsidRPr="009A6CFC">
        <w:rPr>
          <w:sz w:val="24"/>
          <w:szCs w:val="24"/>
        </w:rPr>
        <w:t>Установленный в отношении Товара гарантийный срок распространяется на все составные части и комплектующие Товара.</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rsidR="00740CF5" w:rsidRPr="00EA219B" w:rsidRDefault="00740CF5" w:rsidP="00E96C8F">
      <w:pPr>
        <w:numPr>
          <w:ilvl w:val="1"/>
          <w:numId w:val="1"/>
        </w:numPr>
        <w:shd w:val="clear" w:color="auto" w:fill="FFFFFF"/>
        <w:tabs>
          <w:tab w:val="clear" w:pos="1851"/>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9A6CFC" w:rsidRDefault="009A6CFC" w:rsidP="001E1172">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3" w:name="OLE_LINK5"/>
      <w:bookmarkStart w:id="4"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3"/>
      <w:bookmarkEnd w:id="4"/>
      <w:r w:rsidR="009E2589" w:rsidRPr="006E50D5">
        <w:rPr>
          <w:sz w:val="24"/>
          <w:szCs w:val="24"/>
        </w:rPr>
        <w:t xml:space="preserve">, путем замены или ремонта Товара. </w:t>
      </w:r>
    </w:p>
    <w:p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lastRenderedPageBreak/>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rsidR="00B40909" w:rsidRPr="006E50D5" w:rsidRDefault="00B40909" w:rsidP="001E1172">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rsidR="00080C1E" w:rsidRPr="00125FF6" w:rsidRDefault="00080C1E" w:rsidP="005154EE">
      <w:pPr>
        <w:shd w:val="clear" w:color="auto" w:fill="FFFFFF"/>
        <w:rPr>
          <w:b/>
          <w:sz w:val="24"/>
          <w:szCs w:val="24"/>
        </w:rPr>
      </w:pPr>
    </w:p>
    <w:p w:rsidR="00A264B0" w:rsidRPr="00125FF6" w:rsidRDefault="00A264B0" w:rsidP="003453D9">
      <w:pPr>
        <w:numPr>
          <w:ilvl w:val="0"/>
          <w:numId w:val="1"/>
        </w:numPr>
        <w:shd w:val="clear" w:color="auto" w:fill="FFFFFF"/>
        <w:tabs>
          <w:tab w:val="clear" w:pos="360"/>
          <w:tab w:val="num" w:pos="284"/>
        </w:tabs>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rsidR="007A164E" w:rsidRPr="0083668F" w:rsidRDefault="007A164E" w:rsidP="007A164E">
      <w:pPr>
        <w:pStyle w:val="af2"/>
        <w:numPr>
          <w:ilvl w:val="1"/>
          <w:numId w:val="1"/>
        </w:numPr>
        <w:tabs>
          <w:tab w:val="left" w:pos="1134"/>
        </w:tabs>
        <w:ind w:left="0" w:firstLine="709"/>
        <w:jc w:val="both"/>
        <w:rPr>
          <w:sz w:val="24"/>
          <w:szCs w:val="24"/>
        </w:rPr>
      </w:pPr>
      <w:r w:rsidRPr="00125FF6">
        <w:rPr>
          <w:sz w:val="24"/>
          <w:szCs w:val="24"/>
        </w:rPr>
        <w:t>За неисполнение или ненадлежащее исполнение обязательств по Договору Стороны несут ответственность в соответствии</w:t>
      </w:r>
      <w:r w:rsidRPr="0083668F">
        <w:rPr>
          <w:sz w:val="24"/>
          <w:szCs w:val="24"/>
        </w:rPr>
        <w:t xml:space="preserve">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7A164E" w:rsidRPr="00F81334" w:rsidRDefault="007A164E" w:rsidP="007A164E">
      <w:pPr>
        <w:widowControl/>
        <w:numPr>
          <w:ilvl w:val="1"/>
          <w:numId w:val="1"/>
        </w:numPr>
        <w:shd w:val="clear" w:color="auto" w:fill="FFFFFF"/>
        <w:tabs>
          <w:tab w:val="left" w:pos="1134"/>
        </w:tabs>
        <w:autoSpaceDE/>
        <w:autoSpaceDN/>
        <w:ind w:left="0" w:firstLine="709"/>
        <w:jc w:val="both"/>
        <w:rPr>
          <w:bCs/>
          <w:sz w:val="24"/>
          <w:szCs w:val="24"/>
        </w:rPr>
      </w:pPr>
      <w:r w:rsidRPr="00F81334">
        <w:rPr>
          <w:kern w:val="36"/>
          <w:sz w:val="24"/>
          <w:szCs w:val="24"/>
        </w:rPr>
        <w:t xml:space="preserve">Неустойка и / или иные штрафные санкции за неисполнение (ненадлежащее исполнение) </w:t>
      </w:r>
      <w:r>
        <w:rPr>
          <w:kern w:val="36"/>
          <w:sz w:val="24"/>
          <w:szCs w:val="24"/>
        </w:rPr>
        <w:t>Покупателем</w:t>
      </w:r>
      <w:r w:rsidRPr="00F81334">
        <w:rPr>
          <w:kern w:val="36"/>
          <w:sz w:val="24"/>
          <w:szCs w:val="24"/>
        </w:rPr>
        <w:t xml:space="preserve"> обязательств по внесению предварительной оплаты (аванса) не устанавливаются</w:t>
      </w:r>
      <w:r w:rsidRPr="00F81334">
        <w:rPr>
          <w:bCs/>
          <w:sz w:val="24"/>
          <w:szCs w:val="24"/>
        </w:rPr>
        <w:t>. В случае нарушения Покупателем сроков выплаты авансовых платежей Поставщик имеет право приостановить поставку Товара по Договору при условии предварительного письменного уведомления Покупателя о таком приостановлении.</w:t>
      </w:r>
    </w:p>
    <w:p w:rsidR="007A164E" w:rsidRPr="00F81334" w:rsidRDefault="007A164E" w:rsidP="007A164E">
      <w:pPr>
        <w:widowControl/>
        <w:numPr>
          <w:ilvl w:val="1"/>
          <w:numId w:val="1"/>
        </w:numPr>
        <w:tabs>
          <w:tab w:val="left" w:pos="1134"/>
        </w:tabs>
        <w:autoSpaceDE/>
        <w:autoSpaceDN/>
        <w:ind w:left="0" w:firstLine="709"/>
        <w:jc w:val="both"/>
        <w:rPr>
          <w:bCs/>
          <w:sz w:val="24"/>
          <w:szCs w:val="24"/>
        </w:rPr>
      </w:pPr>
      <w:r w:rsidRPr="00F81334">
        <w:rPr>
          <w:bCs/>
          <w:sz w:val="24"/>
          <w:szCs w:val="24"/>
        </w:rPr>
        <w:t xml:space="preserve">В случае нарушения Покупателем сроков оплаты, установленных разделом 2 Договора, Поставщик вправе потребовать уплаты Покупателем исключительной неустойки в размере 0,1 % (ноль целых и одна десятая процента) от несвоевременно оплаченной суммы за каждый день просрочки, но, несмотря на любые иные условия, не более 5 % (пяти процентов) от несвоевременно оплаченной суммы. </w:t>
      </w:r>
    </w:p>
    <w:p w:rsidR="007A164E" w:rsidRPr="00F81334" w:rsidRDefault="007A164E" w:rsidP="007A164E">
      <w:pPr>
        <w:pStyle w:val="af2"/>
        <w:numPr>
          <w:ilvl w:val="1"/>
          <w:numId w:val="1"/>
        </w:numPr>
        <w:tabs>
          <w:tab w:val="clear" w:pos="1851"/>
          <w:tab w:val="num" w:pos="1134"/>
        </w:tabs>
        <w:ind w:left="0" w:firstLine="709"/>
        <w:jc w:val="both"/>
        <w:rPr>
          <w:bCs/>
          <w:sz w:val="24"/>
          <w:szCs w:val="24"/>
        </w:rPr>
      </w:pPr>
      <w:r w:rsidRPr="00F81334">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rsidR="007A164E" w:rsidRPr="006B579D" w:rsidRDefault="007A164E" w:rsidP="007A164E">
      <w:pPr>
        <w:pStyle w:val="af2"/>
        <w:widowControl/>
        <w:numPr>
          <w:ilvl w:val="1"/>
          <w:numId w:val="1"/>
        </w:numPr>
        <w:shd w:val="clear" w:color="auto" w:fill="FFFFFF"/>
        <w:tabs>
          <w:tab w:val="left" w:pos="1134"/>
        </w:tabs>
        <w:autoSpaceDE/>
        <w:autoSpaceDN/>
        <w:ind w:left="0" w:firstLine="709"/>
        <w:jc w:val="both"/>
        <w:rPr>
          <w:bCs/>
          <w:sz w:val="28"/>
          <w:szCs w:val="24"/>
        </w:rPr>
      </w:pPr>
      <w:r w:rsidRPr="008A54B6">
        <w:rPr>
          <w:sz w:val="24"/>
          <w:szCs w:val="24"/>
        </w:rPr>
        <w:t xml:space="preserve">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w:t>
      </w:r>
      <w:r w:rsidRPr="008A54B6">
        <w:rPr>
          <w:kern w:val="36"/>
          <w:sz w:val="24"/>
          <w:szCs w:val="24"/>
        </w:rPr>
        <w:t xml:space="preserve">штрафной </w:t>
      </w:r>
      <w:r w:rsidRPr="008A54B6">
        <w:rPr>
          <w:sz w:val="24"/>
          <w:szCs w:val="24"/>
        </w:rPr>
        <w:t xml:space="preserve">неустойки в размере 0,1 (ноль целых и одна десятая) процента от цены Договора </w:t>
      </w:r>
      <w:r w:rsidRPr="008A54B6">
        <w:rPr>
          <w:sz w:val="24"/>
          <w:szCs w:val="24"/>
        </w:rPr>
        <w:br/>
        <w:t>за каждый день просрочки</w:t>
      </w:r>
      <w:r>
        <w:rPr>
          <w:sz w:val="24"/>
          <w:szCs w:val="24"/>
        </w:rPr>
        <w:t>.</w:t>
      </w:r>
    </w:p>
    <w:p w:rsidR="007A164E" w:rsidRPr="008A54B6" w:rsidRDefault="007A164E" w:rsidP="007A164E">
      <w:pPr>
        <w:pStyle w:val="af2"/>
        <w:widowControl/>
        <w:numPr>
          <w:ilvl w:val="1"/>
          <w:numId w:val="1"/>
        </w:numPr>
        <w:tabs>
          <w:tab w:val="clear" w:pos="1851"/>
          <w:tab w:val="left" w:pos="142"/>
          <w:tab w:val="num" w:pos="1419"/>
        </w:tabs>
        <w:autoSpaceDE/>
        <w:autoSpaceDN/>
        <w:spacing w:after="200" w:line="276" w:lineRule="auto"/>
        <w:ind w:left="0" w:firstLine="709"/>
        <w:jc w:val="both"/>
        <w:rPr>
          <w:sz w:val="24"/>
          <w:szCs w:val="24"/>
        </w:rPr>
      </w:pPr>
      <w:r w:rsidRPr="008A54B6">
        <w:rPr>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rsidR="007A164E" w:rsidRPr="008A54B6" w:rsidRDefault="007A164E" w:rsidP="007A164E">
      <w:pPr>
        <w:pStyle w:val="af2"/>
        <w:tabs>
          <w:tab w:val="left" w:pos="142"/>
          <w:tab w:val="left" w:pos="1701"/>
        </w:tabs>
        <w:ind w:left="0" w:firstLine="709"/>
        <w:jc w:val="both"/>
        <w:rPr>
          <w:sz w:val="24"/>
          <w:szCs w:val="24"/>
        </w:rPr>
      </w:pPr>
      <w:r w:rsidRPr="008A54B6">
        <w:rPr>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7A164E" w:rsidRPr="006B579D" w:rsidRDefault="007A164E" w:rsidP="007A164E">
      <w:pPr>
        <w:pStyle w:val="af2"/>
        <w:widowControl/>
        <w:shd w:val="clear" w:color="auto" w:fill="FFFFFF"/>
        <w:tabs>
          <w:tab w:val="left" w:pos="1134"/>
        </w:tabs>
        <w:autoSpaceDE/>
        <w:autoSpaceDN/>
        <w:ind w:left="0" w:firstLine="709"/>
        <w:jc w:val="both"/>
        <w:rPr>
          <w:bCs/>
          <w:sz w:val="28"/>
          <w:szCs w:val="24"/>
        </w:rPr>
      </w:pPr>
      <w:r>
        <w:rPr>
          <w:sz w:val="24"/>
          <w:szCs w:val="24"/>
        </w:rPr>
        <w:t xml:space="preserve">- </w:t>
      </w:r>
      <w:r w:rsidRPr="008A54B6">
        <w:rPr>
          <w:sz w:val="24"/>
          <w:szCs w:val="24"/>
        </w:rPr>
        <w:t>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7A164E" w:rsidRPr="00F81334" w:rsidRDefault="007A164E" w:rsidP="007A164E">
      <w:pPr>
        <w:pStyle w:val="af2"/>
        <w:widowControl/>
        <w:numPr>
          <w:ilvl w:val="1"/>
          <w:numId w:val="1"/>
        </w:numPr>
        <w:shd w:val="clear" w:color="auto" w:fill="FFFFFF"/>
        <w:tabs>
          <w:tab w:val="left" w:pos="1134"/>
        </w:tabs>
        <w:autoSpaceDE/>
        <w:autoSpaceDN/>
        <w:ind w:left="0" w:firstLine="709"/>
        <w:jc w:val="both"/>
        <w:rPr>
          <w:bCs/>
          <w:sz w:val="28"/>
          <w:szCs w:val="24"/>
        </w:rPr>
      </w:pPr>
      <w:r w:rsidRPr="00F81334">
        <w:rPr>
          <w:kern w:val="36"/>
          <w:sz w:val="24"/>
        </w:rPr>
        <w:t xml:space="preserve">В случае несвоевременного возврата аванса </w:t>
      </w:r>
      <w:r w:rsidRPr="00F81334">
        <w:rPr>
          <w:bCs/>
          <w:sz w:val="24"/>
        </w:rPr>
        <w:t xml:space="preserve">Покупатель вправе требовать уплаты Поставщиком штрафной неустойки в размере </w:t>
      </w:r>
      <w:r w:rsidRPr="00F81334">
        <w:rPr>
          <w:kern w:val="36"/>
          <w:sz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7A164E" w:rsidRPr="006E50D5" w:rsidRDefault="007A164E" w:rsidP="007A164E">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6E50D5">
        <w:rPr>
          <w:bCs/>
          <w:sz w:val="24"/>
          <w:szCs w:val="24"/>
        </w:rPr>
        <w:lastRenderedPageBreak/>
        <w:t xml:space="preserve">В случае нарушения Поставщиком требований пропускного и </w:t>
      </w:r>
      <w:proofErr w:type="spellStart"/>
      <w:r w:rsidRPr="006E50D5">
        <w:rPr>
          <w:bCs/>
          <w:sz w:val="24"/>
          <w:szCs w:val="24"/>
        </w:rPr>
        <w:t>внутриобъектового</w:t>
      </w:r>
      <w:proofErr w:type="spellEnd"/>
      <w:r w:rsidRPr="006E50D5">
        <w:rPr>
          <w:bCs/>
          <w:sz w:val="24"/>
          <w:szCs w:val="24"/>
        </w:rPr>
        <w:t xml:space="preserve"> режима, требований охраны труда, пожарной</w:t>
      </w:r>
      <w:r>
        <w:rPr>
          <w:bCs/>
          <w:sz w:val="24"/>
          <w:szCs w:val="24"/>
        </w:rPr>
        <w:t xml:space="preserve"> </w:t>
      </w:r>
      <w:r w:rsidRPr="006E50D5">
        <w:rPr>
          <w:bCs/>
          <w:sz w:val="24"/>
          <w:szCs w:val="24"/>
        </w:rPr>
        <w:t xml:space="preserve">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w:t>
      </w:r>
      <w:r w:rsidRPr="00AE3500">
        <w:rPr>
          <w:bCs/>
          <w:sz w:val="24"/>
          <w:szCs w:val="24"/>
        </w:rPr>
        <w:t>3</w:t>
      </w:r>
      <w:r w:rsidRPr="006E50D5">
        <w:rPr>
          <w:bCs/>
          <w:sz w:val="24"/>
          <w:szCs w:val="24"/>
        </w:rPr>
        <w:t xml:space="preserve"> к Договору. </w:t>
      </w:r>
    </w:p>
    <w:p w:rsidR="007A164E" w:rsidRPr="006E50D5" w:rsidRDefault="007A164E" w:rsidP="007A164E">
      <w:pPr>
        <w:pStyle w:val="af2"/>
        <w:widowControl/>
        <w:numPr>
          <w:ilvl w:val="1"/>
          <w:numId w:val="1"/>
        </w:numPr>
        <w:shd w:val="clear" w:color="auto" w:fill="FFFFFF"/>
        <w:tabs>
          <w:tab w:val="clear" w:pos="1851"/>
          <w:tab w:val="num" w:pos="1276"/>
        </w:tabs>
        <w:autoSpaceDE/>
        <w:autoSpaceDN/>
        <w:ind w:left="0" w:firstLine="709"/>
        <w:jc w:val="both"/>
        <w:rPr>
          <w:bCs/>
          <w:sz w:val="24"/>
          <w:szCs w:val="24"/>
        </w:rPr>
      </w:pPr>
      <w:r w:rsidRPr="006E50D5">
        <w:rPr>
          <w:bCs/>
          <w:sz w:val="24"/>
          <w:szCs w:val="24"/>
        </w:rPr>
        <w:t>Если в результате составления и выставления Поставщиком счетов-фактур</w:t>
      </w:r>
      <w:r>
        <w:rPr>
          <w:bCs/>
          <w:sz w:val="24"/>
          <w:szCs w:val="24"/>
        </w:rPr>
        <w:t xml:space="preserve"> или УПД </w:t>
      </w:r>
      <w:r w:rsidRPr="006E50D5">
        <w:rPr>
          <w:bCs/>
          <w:sz w:val="24"/>
          <w:szCs w:val="24"/>
        </w:rP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E50D5">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7A164E" w:rsidRPr="00F81334" w:rsidRDefault="007A164E" w:rsidP="007A164E">
      <w:pPr>
        <w:pStyle w:val="af2"/>
        <w:widowControl/>
        <w:shd w:val="clear" w:color="auto" w:fill="FFFFFF"/>
        <w:tabs>
          <w:tab w:val="left" w:pos="1134"/>
        </w:tabs>
        <w:autoSpaceDE/>
        <w:autoSpaceDN/>
        <w:ind w:left="0" w:firstLine="709"/>
        <w:jc w:val="both"/>
        <w:rPr>
          <w:bCs/>
          <w:sz w:val="24"/>
          <w:szCs w:val="24"/>
        </w:rPr>
      </w:pPr>
      <w:r w:rsidRPr="00F81334">
        <w:rPr>
          <w:bCs/>
          <w:sz w:val="24"/>
          <w:szCs w:val="24"/>
        </w:rPr>
        <w:t>В случае нарушения Поставщиком сроков предоставления счетов-фактур</w:t>
      </w:r>
      <w:r w:rsidRPr="00AE3500">
        <w:rPr>
          <w:bCs/>
          <w:sz w:val="24"/>
          <w:szCs w:val="24"/>
        </w:rPr>
        <w:t xml:space="preserve"> </w:t>
      </w:r>
      <w:r>
        <w:rPr>
          <w:bCs/>
          <w:sz w:val="24"/>
          <w:szCs w:val="24"/>
        </w:rPr>
        <w:t>или УПД</w:t>
      </w:r>
      <w:r w:rsidRPr="00F81334">
        <w:rPr>
          <w:bCs/>
          <w:sz w:val="24"/>
          <w:szCs w:val="24"/>
        </w:rPr>
        <w:t>, установленных пунктом 2.</w:t>
      </w:r>
      <w:r>
        <w:rPr>
          <w:bCs/>
          <w:sz w:val="24"/>
          <w:szCs w:val="24"/>
        </w:rPr>
        <w:t>7.</w:t>
      </w:r>
      <w:r w:rsidRPr="00F81334">
        <w:rPr>
          <w:bCs/>
          <w:sz w:val="24"/>
          <w:szCs w:val="24"/>
        </w:rPr>
        <w:t xml:space="preserve"> Договора, Покупатель также имеет право требовать от Поставщика уплаты штрафа в размере 50 000 (Пятидесяти тысяч) рублей за каждый случай нарушения.</w:t>
      </w:r>
    </w:p>
    <w:p w:rsidR="007A164E" w:rsidRPr="00B20A7C" w:rsidRDefault="007A164E" w:rsidP="007A164E">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bCs/>
          <w:sz w:val="24"/>
          <w:szCs w:val="24"/>
        </w:rPr>
        <w:t xml:space="preserve">Поставщик несет ответственность перед Покупателем за причиненный ущерб в размере </w:t>
      </w:r>
      <w:r w:rsidRPr="00125FF6">
        <w:rPr>
          <w:bCs/>
          <w:sz w:val="24"/>
          <w:szCs w:val="24"/>
        </w:rPr>
        <w:t>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r w:rsidRPr="00B20A7C">
        <w:rPr>
          <w:bCs/>
          <w:sz w:val="24"/>
          <w:szCs w:val="24"/>
        </w:rPr>
        <w:t xml:space="preserve"> </w:t>
      </w:r>
    </w:p>
    <w:p w:rsidR="007A164E" w:rsidRPr="00F81334" w:rsidRDefault="007A164E" w:rsidP="007A164E">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kern w:val="36"/>
          <w:sz w:val="24"/>
          <w:szCs w:val="24"/>
        </w:rPr>
        <w:t>Предусмотренная Договором неустойка является штрафной. Убытки подлежат возмещению в полной сумме сверх неустойки</w:t>
      </w:r>
      <w:r w:rsidRPr="00F81334">
        <w:rPr>
          <w:bCs/>
          <w:sz w:val="24"/>
          <w:szCs w:val="24"/>
        </w:rPr>
        <w:t>.</w:t>
      </w:r>
    </w:p>
    <w:p w:rsidR="007A164E" w:rsidRPr="006E50D5" w:rsidRDefault="007A164E" w:rsidP="007A164E">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7A164E" w:rsidRPr="007848AB" w:rsidRDefault="007A164E" w:rsidP="007A164E">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7A164E" w:rsidRPr="006A07F6" w:rsidRDefault="007A164E" w:rsidP="007A164E">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6A07F6">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rsidR="0024071C" w:rsidRDefault="007A164E" w:rsidP="007A164E">
      <w:pPr>
        <w:shd w:val="clear" w:color="auto" w:fill="FFFFFF"/>
        <w:jc w:val="both"/>
        <w:rPr>
          <w:sz w:val="24"/>
          <w:szCs w:val="24"/>
        </w:rPr>
      </w:pPr>
      <w:r w:rsidRPr="00850A05">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r w:rsidR="00750D24">
        <w:rPr>
          <w:sz w:val="24"/>
          <w:szCs w:val="24"/>
        </w:rPr>
        <w:t>.</w:t>
      </w:r>
    </w:p>
    <w:p w:rsidR="007A164E" w:rsidRPr="006E50D5" w:rsidRDefault="007A164E" w:rsidP="007A164E">
      <w:pPr>
        <w:shd w:val="clear" w:color="auto" w:fill="FFFFFF"/>
        <w:jc w:val="both"/>
        <w:rPr>
          <w:sz w:val="24"/>
          <w:szCs w:val="24"/>
        </w:rPr>
      </w:pPr>
    </w:p>
    <w:p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lastRenderedPageBreak/>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5"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5"/>
      <w:r w:rsidR="0024071C" w:rsidRPr="006E50D5">
        <w:rPr>
          <w:bCs/>
          <w:sz w:val="24"/>
          <w:szCs w:val="24"/>
        </w:rPr>
        <w:t xml:space="preserve">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1D1ABC">
        <w:rPr>
          <w:bCs/>
          <w:sz w:val="24"/>
          <w:szCs w:val="24"/>
        </w:rPr>
        <w:t>6</w:t>
      </w:r>
      <w:r w:rsidRPr="006E50D5">
        <w:rPr>
          <w:bCs/>
          <w:sz w:val="24"/>
          <w:szCs w:val="24"/>
        </w:rPr>
        <w:t>.6.7 Договора.</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bookmarkStart w:id="6"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6"/>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lastRenderedPageBreak/>
        <w:t>Не разглашать третьим лицам факты передачи или получения Информации.</w:t>
      </w:r>
    </w:p>
    <w:p w:rsidR="0024071C" w:rsidRPr="006E50D5" w:rsidRDefault="00103684" w:rsidP="00DD51A8">
      <w:pPr>
        <w:pStyle w:val="af2"/>
        <w:widowControl/>
        <w:numPr>
          <w:ilvl w:val="1"/>
          <w:numId w:val="1"/>
        </w:numPr>
        <w:shd w:val="clear" w:color="auto" w:fill="FFFFFF"/>
        <w:tabs>
          <w:tab w:val="clear" w:pos="1851"/>
          <w:tab w:val="num" w:pos="0"/>
          <w:tab w:val="num" w:pos="1134"/>
        </w:tabs>
        <w:autoSpaceDE/>
        <w:autoSpaceDN/>
        <w:ind w:left="0" w:firstLine="709"/>
        <w:jc w:val="both"/>
        <w:rPr>
          <w:bCs/>
          <w:sz w:val="24"/>
          <w:szCs w:val="24"/>
        </w:rPr>
      </w:pPr>
      <w:bookmarkStart w:id="7"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7"/>
    </w:p>
    <w:p w:rsidR="0024071C" w:rsidRPr="006E50D5" w:rsidRDefault="0024071C" w:rsidP="00DD51A8">
      <w:pPr>
        <w:numPr>
          <w:ilvl w:val="1"/>
          <w:numId w:val="1"/>
        </w:numPr>
        <w:shd w:val="clear" w:color="auto" w:fill="FFFFFF"/>
        <w:tabs>
          <w:tab w:val="clear" w:pos="1851"/>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rsidR="0024071C" w:rsidRPr="006E50D5" w:rsidRDefault="0024071C" w:rsidP="005154EE">
      <w:pPr>
        <w:shd w:val="clear" w:color="auto" w:fill="FFFFFF"/>
        <w:jc w:val="both"/>
        <w:rPr>
          <w:bCs/>
          <w:sz w:val="24"/>
          <w:szCs w:val="24"/>
        </w:rPr>
      </w:pPr>
    </w:p>
    <w:p w:rsidR="00360B18" w:rsidRPr="00CC7B33" w:rsidRDefault="00360B18" w:rsidP="00360B18">
      <w:pPr>
        <w:pStyle w:val="af2"/>
        <w:widowControl/>
        <w:numPr>
          <w:ilvl w:val="0"/>
          <w:numId w:val="1"/>
        </w:numPr>
        <w:shd w:val="clear" w:color="auto" w:fill="FFFFFF"/>
        <w:tabs>
          <w:tab w:val="left" w:pos="426"/>
        </w:tabs>
        <w:autoSpaceDE/>
        <w:autoSpaceDN/>
        <w:jc w:val="center"/>
        <w:rPr>
          <w:b/>
          <w:bCs/>
          <w:sz w:val="24"/>
          <w:szCs w:val="24"/>
        </w:rPr>
      </w:pPr>
      <w:r w:rsidRPr="00CC7B33">
        <w:rPr>
          <w:b/>
          <w:bCs/>
          <w:sz w:val="24"/>
          <w:szCs w:val="24"/>
        </w:rPr>
        <w:t>Антикоррупционная оговорка</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CC7B33">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360B18" w:rsidRPr="00CC7B33" w:rsidRDefault="00360B18" w:rsidP="00360B18">
      <w:pPr>
        <w:pStyle w:val="af2"/>
        <w:numPr>
          <w:ilvl w:val="1"/>
          <w:numId w:val="1"/>
        </w:numPr>
        <w:shd w:val="clear" w:color="auto" w:fill="FFFFFF"/>
        <w:tabs>
          <w:tab w:val="left" w:pos="567"/>
          <w:tab w:val="left" w:pos="1418"/>
        </w:tabs>
        <w:autoSpaceDE/>
        <w:autoSpaceDN/>
        <w:ind w:left="0" w:firstLine="709"/>
        <w:jc w:val="both"/>
        <w:rPr>
          <w:color w:val="000000"/>
          <w:sz w:val="24"/>
          <w:szCs w:val="24"/>
        </w:rPr>
      </w:pPr>
      <w:r w:rsidRPr="00CC7B33">
        <w:rPr>
          <w:color w:val="000000"/>
          <w:sz w:val="24"/>
          <w:szCs w:val="24"/>
        </w:rPr>
        <w:t xml:space="preserve">Каналы связи Линия доверия Группы </w:t>
      </w:r>
      <w:proofErr w:type="spellStart"/>
      <w:r w:rsidRPr="00CC7B33">
        <w:rPr>
          <w:color w:val="000000"/>
          <w:sz w:val="24"/>
          <w:szCs w:val="24"/>
        </w:rPr>
        <w:t>РусГидро</w:t>
      </w:r>
      <w:proofErr w:type="spellEnd"/>
      <w:r w:rsidRPr="00CC7B33">
        <w:rPr>
          <w:color w:val="000000"/>
          <w:sz w:val="24"/>
          <w:szCs w:val="24"/>
        </w:rPr>
        <w:t xml:space="preserve">: </w:t>
      </w:r>
    </w:p>
    <w:p w:rsidR="00360B18" w:rsidRPr="00CC7B33" w:rsidRDefault="00360B18" w:rsidP="00360B18">
      <w:pPr>
        <w:pStyle w:val="af2"/>
        <w:numPr>
          <w:ilvl w:val="2"/>
          <w:numId w:val="1"/>
        </w:numPr>
        <w:shd w:val="clear" w:color="auto" w:fill="FFFFFF"/>
        <w:tabs>
          <w:tab w:val="left" w:pos="567"/>
          <w:tab w:val="left" w:pos="1418"/>
        </w:tabs>
        <w:autoSpaceDE/>
        <w:autoSpaceDN/>
        <w:ind w:left="0" w:firstLine="709"/>
        <w:jc w:val="both"/>
        <w:rPr>
          <w:sz w:val="24"/>
          <w:szCs w:val="24"/>
        </w:rPr>
      </w:pPr>
      <w:r w:rsidRPr="00CC7B33">
        <w:rPr>
          <w:sz w:val="24"/>
          <w:szCs w:val="24"/>
        </w:rPr>
        <w:t>Электронная почта: ld@rushydro.ru.</w:t>
      </w:r>
    </w:p>
    <w:p w:rsidR="00360B18" w:rsidRPr="00CC7B33" w:rsidRDefault="00360B18" w:rsidP="00360B18">
      <w:pPr>
        <w:pStyle w:val="af2"/>
        <w:numPr>
          <w:ilvl w:val="2"/>
          <w:numId w:val="1"/>
        </w:numPr>
        <w:shd w:val="clear" w:color="auto" w:fill="FFFFFF"/>
        <w:tabs>
          <w:tab w:val="left" w:pos="567"/>
          <w:tab w:val="left" w:pos="1418"/>
        </w:tabs>
        <w:autoSpaceDE/>
        <w:autoSpaceDN/>
        <w:ind w:left="0" w:firstLine="709"/>
        <w:jc w:val="both"/>
        <w:rPr>
          <w:sz w:val="24"/>
          <w:szCs w:val="24"/>
        </w:rPr>
      </w:pPr>
      <w:r w:rsidRPr="00CC7B33">
        <w:rPr>
          <w:sz w:val="24"/>
          <w:szCs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360B18" w:rsidRPr="00CC7B33" w:rsidRDefault="00360B18" w:rsidP="00360B18">
      <w:pPr>
        <w:pStyle w:val="af2"/>
        <w:widowControl/>
        <w:numPr>
          <w:ilvl w:val="2"/>
          <w:numId w:val="1"/>
        </w:numPr>
        <w:tabs>
          <w:tab w:val="left" w:pos="1418"/>
        </w:tabs>
        <w:autoSpaceDE/>
        <w:autoSpaceDN/>
        <w:spacing w:after="160" w:line="259" w:lineRule="auto"/>
        <w:ind w:left="0" w:firstLine="709"/>
        <w:jc w:val="both"/>
        <w:rPr>
          <w:sz w:val="24"/>
          <w:szCs w:val="24"/>
        </w:rPr>
      </w:pPr>
      <w:r w:rsidRPr="00CC7B33">
        <w:rPr>
          <w:sz w:val="24"/>
          <w:szCs w:val="24"/>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w:t>
      </w:r>
      <w:r w:rsidRPr="006E50D5">
        <w:rPr>
          <w:bCs/>
          <w:sz w:val="24"/>
          <w:szCs w:val="24"/>
        </w:rPr>
        <w:lastRenderedPageBreak/>
        <w:t>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F81334" w:rsidRDefault="00F81334" w:rsidP="007154CB">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6E50D5" w:rsidRDefault="00F65A0B" w:rsidP="005672FA">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F65A0B" w:rsidRPr="006E50D5" w:rsidRDefault="00F65A0B" w:rsidP="005154EE">
      <w:pPr>
        <w:shd w:val="clear" w:color="auto" w:fill="FFFFFF"/>
        <w:jc w:val="both"/>
        <w:rPr>
          <w:sz w:val="24"/>
          <w:szCs w:val="24"/>
        </w:rPr>
      </w:pPr>
    </w:p>
    <w:p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6E50D5">
          <w:rPr>
            <w:bCs/>
            <w:sz w:val="24"/>
            <w:szCs w:val="24"/>
          </w:rPr>
          <w:t>№ 18162/09</w:t>
        </w:r>
      </w:hyperlink>
      <w:r w:rsidRPr="006E50D5">
        <w:rPr>
          <w:bCs/>
          <w:sz w:val="24"/>
          <w:szCs w:val="24"/>
        </w:rPr>
        <w:t xml:space="preserve"> и от 25.05.2010 </w:t>
      </w:r>
      <w:hyperlink r:id="rId9"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0"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1D1ABC">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rsidR="00F65A0B" w:rsidRPr="00B418A9" w:rsidRDefault="00F65A0B" w:rsidP="00B418A9">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1D1ABC">
        <w:rPr>
          <w:bCs/>
          <w:sz w:val="24"/>
          <w:szCs w:val="24"/>
        </w:rPr>
        <w:t>9</w:t>
      </w:r>
      <w:r w:rsidRPr="006E50D5">
        <w:rPr>
          <w:bCs/>
          <w:sz w:val="24"/>
          <w:szCs w:val="24"/>
        </w:rPr>
        <w:t xml:space="preserve">.1, </w:t>
      </w:r>
      <w:r w:rsidR="001D1ABC">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w:t>
      </w:r>
      <w:r w:rsidR="00DD51A8" w:rsidRPr="00DD51A8">
        <w:rPr>
          <w:bCs/>
          <w:sz w:val="24"/>
          <w:szCs w:val="24"/>
        </w:rPr>
        <w:lastRenderedPageBreak/>
        <w:t xml:space="preserve">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1D1ABC">
        <w:rPr>
          <w:bCs/>
          <w:sz w:val="24"/>
          <w:szCs w:val="24"/>
        </w:rPr>
        <w:t>9</w:t>
      </w:r>
      <w:r w:rsidRPr="006E50D5">
        <w:rPr>
          <w:bCs/>
          <w:sz w:val="24"/>
          <w:szCs w:val="24"/>
        </w:rPr>
        <w:t xml:space="preserve">.1, </w:t>
      </w:r>
      <w:r w:rsidR="001D1ABC">
        <w:rPr>
          <w:bCs/>
          <w:sz w:val="24"/>
          <w:szCs w:val="24"/>
        </w:rPr>
        <w:t>9</w:t>
      </w:r>
      <w:r w:rsidRPr="006E50D5">
        <w:rPr>
          <w:bCs/>
          <w:sz w:val="24"/>
          <w:szCs w:val="24"/>
        </w:rPr>
        <w:t>.2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1D1ABC">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1D1ABC">
        <w:rPr>
          <w:bCs/>
          <w:sz w:val="24"/>
          <w:szCs w:val="24"/>
        </w:rPr>
        <w:t>9</w:t>
      </w:r>
      <w:r w:rsidRPr="00570136">
        <w:rPr>
          <w:bCs/>
          <w:sz w:val="24"/>
          <w:szCs w:val="24"/>
        </w:rPr>
        <w:t>.3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1D1ABC">
        <w:rPr>
          <w:bCs/>
          <w:sz w:val="24"/>
          <w:szCs w:val="24"/>
        </w:rPr>
        <w:t>9</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1D1ABC">
        <w:rPr>
          <w:bCs/>
          <w:sz w:val="24"/>
          <w:szCs w:val="24"/>
        </w:rPr>
        <w:t>9</w:t>
      </w:r>
      <w:r w:rsidRPr="00570136">
        <w:rPr>
          <w:bCs/>
          <w:sz w:val="24"/>
          <w:szCs w:val="24"/>
        </w:rPr>
        <w:t xml:space="preserve">.4, </w:t>
      </w:r>
      <w:r w:rsidR="001D1ABC">
        <w:rPr>
          <w:bCs/>
          <w:sz w:val="24"/>
          <w:szCs w:val="24"/>
        </w:rPr>
        <w:t>9</w:t>
      </w:r>
      <w:r w:rsidRPr="00570136">
        <w:rPr>
          <w:bCs/>
          <w:sz w:val="24"/>
          <w:szCs w:val="24"/>
        </w:rPr>
        <w:t xml:space="preserve">.5 </w:t>
      </w:r>
      <w:r w:rsidR="00FA5038" w:rsidRPr="00570136">
        <w:rPr>
          <w:bCs/>
          <w:sz w:val="24"/>
          <w:szCs w:val="24"/>
        </w:rPr>
        <w:t xml:space="preserve">Договора </w:t>
      </w:r>
      <w:r w:rsidRPr="00570136">
        <w:rPr>
          <w:bCs/>
          <w:sz w:val="24"/>
          <w:szCs w:val="24"/>
        </w:rPr>
        <w:t xml:space="preserve">продолжают действовать в течение 4 (четырех) лет после </w:t>
      </w:r>
      <w:r w:rsidR="00FA5038" w:rsidRPr="00570136">
        <w:rPr>
          <w:bCs/>
          <w:sz w:val="24"/>
          <w:szCs w:val="24"/>
        </w:rPr>
        <w:t>его прекращения (расторжения) или исполнения</w:t>
      </w:r>
      <w:r w:rsidRPr="00570136">
        <w:rPr>
          <w:bCs/>
          <w:sz w:val="24"/>
          <w:szCs w:val="24"/>
        </w:rPr>
        <w:t>.</w:t>
      </w:r>
    </w:p>
    <w:p w:rsidR="009F4E0C" w:rsidRPr="006E50D5" w:rsidRDefault="009F4E0C" w:rsidP="005154EE">
      <w:pPr>
        <w:shd w:val="clear" w:color="auto" w:fill="FFFFFF"/>
        <w:jc w:val="both"/>
        <w:rPr>
          <w:sz w:val="24"/>
          <w:szCs w:val="24"/>
        </w:rPr>
      </w:pPr>
    </w:p>
    <w:p w:rsidR="00D618F4" w:rsidRPr="006E50D5" w:rsidRDefault="00D618F4" w:rsidP="00C51022">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lastRenderedPageBreak/>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856C45">
        <w:rPr>
          <w:sz w:val="24"/>
          <w:szCs w:val="24"/>
        </w:rPr>
        <w:t>1</w:t>
      </w:r>
      <w:r w:rsidR="00C56885">
        <w:rPr>
          <w:sz w:val="24"/>
          <w:szCs w:val="24"/>
        </w:rPr>
        <w:t>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w:t>
      </w:r>
      <w:r w:rsidRPr="00781089">
        <w:rPr>
          <w:sz w:val="24"/>
          <w:szCs w:val="24"/>
        </w:rPr>
        <w:lastRenderedPageBreak/>
        <w:t xml:space="preserve">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856C45" w:rsidRPr="00781089">
        <w:rPr>
          <w:sz w:val="24"/>
          <w:szCs w:val="24"/>
        </w:rPr>
        <w:t>1</w:t>
      </w:r>
      <w:r w:rsidR="00F81334">
        <w:rPr>
          <w:sz w:val="24"/>
          <w:szCs w:val="24"/>
        </w:rPr>
        <w:t>1</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C56885">
        <w:rPr>
          <w:sz w:val="24"/>
          <w:szCs w:val="24"/>
        </w:rPr>
        <w:t>1</w:t>
      </w:r>
      <w:r w:rsidR="004845F2" w:rsidRPr="00781089">
        <w:rPr>
          <w:sz w:val="24"/>
          <w:szCs w:val="24"/>
        </w:rPr>
        <w:t xml:space="preserve">.2, </w:t>
      </w:r>
      <w:r w:rsidR="00856C45" w:rsidRPr="00781089">
        <w:rPr>
          <w:sz w:val="24"/>
          <w:szCs w:val="24"/>
        </w:rPr>
        <w:t>1</w:t>
      </w:r>
      <w:r w:rsidR="00C56885">
        <w:rPr>
          <w:sz w:val="24"/>
          <w:szCs w:val="24"/>
        </w:rPr>
        <w:t>1</w:t>
      </w:r>
      <w:r w:rsidR="00F81334">
        <w:rPr>
          <w:sz w:val="24"/>
          <w:szCs w:val="24"/>
        </w:rPr>
        <w:t>.</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6E50D5" w:rsidRDefault="00DB3B4E" w:rsidP="00571FF8">
      <w:pPr>
        <w:pStyle w:val="af2"/>
        <w:widowControl/>
        <w:numPr>
          <w:ilvl w:val="1"/>
          <w:numId w:val="1"/>
        </w:numPr>
        <w:shd w:val="clear" w:color="auto" w:fill="FFFFFF"/>
        <w:tabs>
          <w:tab w:val="clear" w:pos="1851"/>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C56885">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8F74E3">
        <w:rPr>
          <w:bCs/>
          <w:sz w:val="24"/>
          <w:szCs w:val="24"/>
        </w:rPr>
        <w:t>Еврейской Автономной области</w:t>
      </w:r>
      <w:r w:rsidR="00D618F4" w:rsidRPr="006E50D5">
        <w:rPr>
          <w:bCs/>
          <w:sz w:val="24"/>
          <w:szCs w:val="24"/>
        </w:rPr>
        <w:t xml:space="preserve"> в соответствии с законодательством Российской Федерации</w:t>
      </w:r>
      <w:r w:rsidR="00C56885">
        <w:rPr>
          <w:bCs/>
          <w:sz w:val="24"/>
          <w:szCs w:val="24"/>
        </w:rPr>
        <w:t>.</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C56885">
        <w:rPr>
          <w:bCs/>
          <w:sz w:val="24"/>
          <w:szCs w:val="24"/>
        </w:rPr>
        <w:t>3</w:t>
      </w:r>
      <w:r w:rsidRPr="006E50D5">
        <w:rPr>
          <w:bCs/>
          <w:sz w:val="24"/>
          <w:szCs w:val="24"/>
        </w:rPr>
        <w:t>.7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rsidR="00935271" w:rsidRPr="006E50D5" w:rsidRDefault="00935271"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rsidR="00CA1BC7" w:rsidRDefault="00D618F4" w:rsidP="007A164E">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вступает в силу с даты его подписания Сторонами и действует </w:t>
      </w:r>
      <w:r w:rsidRPr="006E50D5">
        <w:rPr>
          <w:sz w:val="24"/>
          <w:szCs w:val="24"/>
        </w:rPr>
        <w:br/>
        <w:t xml:space="preserve">до полного исполнения ими принятых на себя обязательств.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Pr>
          <w:sz w:val="24"/>
          <w:szCs w:val="24"/>
        </w:rPr>
        <w:t>унктом</w:t>
      </w:r>
      <w:r w:rsidR="00571FF8" w:rsidRPr="006E50D5">
        <w:rPr>
          <w:sz w:val="24"/>
          <w:szCs w:val="24"/>
        </w:rPr>
        <w:t xml:space="preserve"> </w:t>
      </w:r>
      <w:r w:rsidR="00786B7D" w:rsidRPr="006E50D5">
        <w:rPr>
          <w:sz w:val="24"/>
          <w:szCs w:val="24"/>
        </w:rPr>
        <w:t>1</w:t>
      </w:r>
      <w:r w:rsidR="00C56885">
        <w:rPr>
          <w:sz w:val="24"/>
          <w:szCs w:val="24"/>
        </w:rPr>
        <w:t>3</w:t>
      </w:r>
      <w:r w:rsidRPr="006E50D5">
        <w:rPr>
          <w:sz w:val="24"/>
          <w:szCs w:val="24"/>
        </w:rPr>
        <w:t xml:space="preserve">.6 Договора.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C56885">
        <w:rPr>
          <w:sz w:val="24"/>
          <w:szCs w:val="24"/>
        </w:rPr>
        <w:t>3</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8"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86B7D">
        <w:rPr>
          <w:sz w:val="24"/>
          <w:szCs w:val="24"/>
        </w:rPr>
        <w:t>1</w:t>
      </w:r>
      <w:r w:rsidR="00C56885">
        <w:rPr>
          <w:sz w:val="24"/>
          <w:szCs w:val="24"/>
        </w:rPr>
        <w:t>5</w:t>
      </w:r>
      <w:r w:rsidR="00786B7D"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CD243D">
        <w:rPr>
          <w:sz w:val="24"/>
          <w:szCs w:val="24"/>
        </w:rPr>
        <w:t>1</w:t>
      </w:r>
      <w:r w:rsidR="00C56885">
        <w:rPr>
          <w:sz w:val="24"/>
          <w:szCs w:val="24"/>
        </w:rPr>
        <w:t>3</w:t>
      </w:r>
      <w:r w:rsidRPr="006E50D5">
        <w:rPr>
          <w:sz w:val="24"/>
          <w:szCs w:val="24"/>
        </w:rPr>
        <w:t>.7 Договора.</w:t>
      </w:r>
      <w:bookmarkEnd w:id="8"/>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9"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F81334">
        <w:rPr>
          <w:sz w:val="24"/>
          <w:szCs w:val="24"/>
        </w:rPr>
        <w:t>1</w:t>
      </w:r>
      <w:r w:rsidR="00C56885">
        <w:rPr>
          <w:sz w:val="24"/>
          <w:szCs w:val="24"/>
        </w:rPr>
        <w:t>5</w:t>
      </w:r>
      <w:r w:rsidR="00CD243D" w:rsidRPr="006E50D5">
        <w:rPr>
          <w:sz w:val="24"/>
          <w:szCs w:val="24"/>
        </w:rPr>
        <w:t xml:space="preserve"> </w:t>
      </w:r>
      <w:r w:rsidRPr="006E50D5">
        <w:rPr>
          <w:sz w:val="24"/>
          <w:szCs w:val="24"/>
        </w:rPr>
        <w:t xml:space="preserve">Договора, или в ранее полученном </w:t>
      </w:r>
      <w:r w:rsidRPr="006E50D5">
        <w:rPr>
          <w:sz w:val="24"/>
          <w:szCs w:val="24"/>
        </w:rPr>
        <w:lastRenderedPageBreak/>
        <w:t>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9"/>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0"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0"/>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rsidR="00D618F4" w:rsidRPr="006E50D5"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CD243D">
        <w:rPr>
          <w:bCs/>
          <w:sz w:val="24"/>
          <w:szCs w:val="24"/>
        </w:rPr>
        <w:t>1</w:t>
      </w:r>
      <w:r w:rsidR="00C56885">
        <w:rPr>
          <w:bCs/>
          <w:sz w:val="24"/>
          <w:szCs w:val="24"/>
        </w:rPr>
        <w:t>3</w:t>
      </w:r>
      <w:r w:rsidR="00CF15C0">
        <w:rPr>
          <w:bCs/>
          <w:sz w:val="24"/>
          <w:szCs w:val="24"/>
        </w:rPr>
        <w:t>.7.1</w:t>
      </w:r>
      <w:r w:rsidR="00416F8F">
        <w:rPr>
          <w:bCs/>
          <w:sz w:val="24"/>
          <w:szCs w:val="24"/>
        </w:rPr>
        <w:t xml:space="preserve"> –</w:t>
      </w:r>
      <w:r w:rsidR="00CF15C0">
        <w:rPr>
          <w:bCs/>
          <w:sz w:val="24"/>
          <w:szCs w:val="24"/>
        </w:rPr>
        <w:t xml:space="preserve"> </w:t>
      </w:r>
      <w:r w:rsidR="00CD243D">
        <w:rPr>
          <w:bCs/>
          <w:sz w:val="24"/>
          <w:szCs w:val="24"/>
        </w:rPr>
        <w:t>1</w:t>
      </w:r>
      <w:r w:rsidR="00C56885">
        <w:rPr>
          <w:bCs/>
          <w:sz w:val="24"/>
          <w:szCs w:val="24"/>
        </w:rPr>
        <w:t>3</w:t>
      </w:r>
      <w:r w:rsidRPr="006E50D5">
        <w:rPr>
          <w:bCs/>
          <w:sz w:val="24"/>
          <w:szCs w:val="24"/>
        </w:rPr>
        <w:t xml:space="preserve">.7.2 Договора. </w:t>
      </w:r>
    </w:p>
    <w:p w:rsidR="00D618F4" w:rsidRPr="006E50D5" w:rsidRDefault="00D618F4" w:rsidP="00571FF8">
      <w:pPr>
        <w:widowControl/>
        <w:numPr>
          <w:ilvl w:val="1"/>
          <w:numId w:val="1"/>
        </w:numPr>
        <w:tabs>
          <w:tab w:val="left" w:pos="0"/>
          <w:tab w:val="left" w:pos="1418"/>
        </w:tabs>
        <w:autoSpaceDE/>
        <w:autoSpaceDN/>
        <w:ind w:left="0" w:firstLine="709"/>
        <w:jc w:val="both"/>
        <w:rPr>
          <w:bCs/>
          <w:sz w:val="24"/>
          <w:szCs w:val="24"/>
        </w:rPr>
      </w:pPr>
      <w:r w:rsidRPr="006E50D5">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договором</w:t>
      </w:r>
      <w:r w:rsidRPr="006E50D5">
        <w:rPr>
          <w:bCs/>
          <w:sz w:val="24"/>
          <w:szCs w:val="24"/>
        </w:rPr>
        <w:t>.</w:t>
      </w:r>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DE6F92" w:rsidRDefault="00DE6F92" w:rsidP="00DE6F92">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составлен в </w:t>
      </w:r>
      <w:r>
        <w:rPr>
          <w:sz w:val="24"/>
          <w:szCs w:val="24"/>
        </w:rPr>
        <w:t>3</w:t>
      </w:r>
      <w:r w:rsidRPr="006E50D5">
        <w:rPr>
          <w:sz w:val="24"/>
          <w:szCs w:val="24"/>
        </w:rPr>
        <w:t xml:space="preserve"> (</w:t>
      </w:r>
      <w:r>
        <w:rPr>
          <w:sz w:val="24"/>
          <w:szCs w:val="24"/>
        </w:rPr>
        <w:t>трёх</w:t>
      </w:r>
      <w:r w:rsidRPr="006E50D5">
        <w:rPr>
          <w:sz w:val="24"/>
          <w:szCs w:val="24"/>
        </w:rPr>
        <w:t>) оригинальных экземплярах, имеющих равную юридическую силу, по 1 (одному) для каждой из Сторон</w:t>
      </w:r>
      <w:r>
        <w:rPr>
          <w:sz w:val="24"/>
          <w:szCs w:val="24"/>
        </w:rPr>
        <w:t xml:space="preserve">, </w:t>
      </w:r>
      <w:r w:rsidRPr="003F4BD1">
        <w:rPr>
          <w:color w:val="000000"/>
          <w:spacing w:val="-2"/>
          <w:sz w:val="24"/>
          <w:szCs w:val="24"/>
        </w:rPr>
        <w:t xml:space="preserve">третий экземпляр для предъявления в органы </w:t>
      </w:r>
      <w:r w:rsidR="008D697E" w:rsidRPr="003F4BD1">
        <w:rPr>
          <w:color w:val="000000"/>
          <w:spacing w:val="-2"/>
          <w:sz w:val="24"/>
          <w:szCs w:val="24"/>
        </w:rPr>
        <w:t>ГИБДД</w:t>
      </w:r>
      <w:r w:rsidRPr="003F4BD1">
        <w:rPr>
          <w:color w:val="000000"/>
          <w:spacing w:val="-2"/>
          <w:sz w:val="24"/>
          <w:szCs w:val="24"/>
        </w:rPr>
        <w:t xml:space="preserve"> при регистрации.</w:t>
      </w:r>
    </w:p>
    <w:p w:rsidR="00DE6F92" w:rsidRPr="000B42B2" w:rsidRDefault="008F74E3" w:rsidP="00DE6F92">
      <w:pPr>
        <w:pStyle w:val="af2"/>
        <w:widowControl/>
        <w:numPr>
          <w:ilvl w:val="1"/>
          <w:numId w:val="1"/>
        </w:numPr>
        <w:shd w:val="clear" w:color="auto" w:fill="FFFFFF"/>
        <w:tabs>
          <w:tab w:val="left" w:pos="0"/>
          <w:tab w:val="left" w:pos="709"/>
          <w:tab w:val="left" w:pos="851"/>
          <w:tab w:val="left" w:pos="993"/>
          <w:tab w:val="left" w:pos="1134"/>
          <w:tab w:val="left" w:pos="1418"/>
        </w:tabs>
        <w:autoSpaceDE/>
        <w:autoSpaceDN/>
        <w:ind w:left="0" w:firstLine="709"/>
        <w:jc w:val="both"/>
        <w:rPr>
          <w:sz w:val="24"/>
          <w:szCs w:val="24"/>
        </w:rPr>
      </w:pPr>
      <w:r w:rsidRPr="003A4D62">
        <w:rPr>
          <w:sz w:val="24"/>
          <w:szCs w:val="24"/>
        </w:rPr>
        <w:t xml:space="preserve">Со стороны Покупателя контроль и исполнение обязательств, </w:t>
      </w:r>
      <w:r w:rsidRPr="003A4D62">
        <w:rPr>
          <w:b/>
          <w:i/>
          <w:sz w:val="24"/>
          <w:szCs w:val="24"/>
        </w:rPr>
        <w:t xml:space="preserve">(кроме раздела 5 настоящего договора) </w:t>
      </w:r>
      <w:r w:rsidRPr="003A4D62">
        <w:rPr>
          <w:sz w:val="24"/>
          <w:szCs w:val="24"/>
        </w:rPr>
        <w:t xml:space="preserve">по настоящему договору осуществляет филиал Акционерного общества «Дальневосточная распределительная сетевая компания» </w:t>
      </w:r>
      <w:r>
        <w:rPr>
          <w:sz w:val="24"/>
          <w:szCs w:val="24"/>
        </w:rPr>
        <w:t>«Электрические сети ЕАО»</w:t>
      </w:r>
      <w:r w:rsidRPr="003A4D62">
        <w:rPr>
          <w:sz w:val="24"/>
          <w:szCs w:val="24"/>
        </w:rPr>
        <w:t xml:space="preserve"> расположенный по адресу:</w:t>
      </w:r>
      <w:r w:rsidRPr="003753F8">
        <w:rPr>
          <w:sz w:val="24"/>
          <w:szCs w:val="24"/>
        </w:rPr>
        <w:t xml:space="preserve"> </w:t>
      </w:r>
      <w:r w:rsidRPr="003753F8">
        <w:rPr>
          <w:bCs/>
          <w:color w:val="000000"/>
          <w:spacing w:val="-1"/>
          <w:sz w:val="24"/>
          <w:szCs w:val="24"/>
        </w:rPr>
        <w:t>679011, РФ, Еврейская Автономная обл., г. Биробиджан, ул. Черноморская, 6</w:t>
      </w:r>
      <w:r>
        <w:rPr>
          <w:bCs/>
          <w:color w:val="000000"/>
          <w:spacing w:val="-1"/>
          <w:sz w:val="24"/>
          <w:szCs w:val="24"/>
        </w:rPr>
        <w:t>.</w:t>
      </w:r>
      <w:r w:rsidRPr="003A4D62">
        <w:rPr>
          <w:sz w:val="24"/>
          <w:szCs w:val="24"/>
        </w:rPr>
        <w:t xml:space="preserve"> ИНН </w:t>
      </w:r>
      <w:r w:rsidRPr="003A4D62">
        <w:rPr>
          <w:b/>
          <w:sz w:val="24"/>
          <w:szCs w:val="24"/>
        </w:rPr>
        <w:t>2801108200</w:t>
      </w:r>
      <w:r w:rsidRPr="003A4D62">
        <w:rPr>
          <w:sz w:val="24"/>
          <w:szCs w:val="24"/>
        </w:rPr>
        <w:t xml:space="preserve">, КПП </w:t>
      </w:r>
      <w:r w:rsidRPr="003753F8">
        <w:rPr>
          <w:b/>
          <w:bCs/>
          <w:color w:val="000000"/>
          <w:spacing w:val="-1"/>
          <w:sz w:val="24"/>
          <w:szCs w:val="24"/>
        </w:rPr>
        <w:t>790102001</w:t>
      </w:r>
      <w:r w:rsidRPr="003A4D62">
        <w:rPr>
          <w:sz w:val="24"/>
          <w:szCs w:val="24"/>
        </w:rPr>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DE6F92" w:rsidRPr="000B42B2">
        <w:rPr>
          <w:sz w:val="24"/>
          <w:szCs w:val="24"/>
        </w:rPr>
        <w:t xml:space="preserve"> </w:t>
      </w:r>
    </w:p>
    <w:p w:rsidR="00E65842" w:rsidRPr="006E50D5" w:rsidRDefault="00E65842" w:rsidP="005154EE">
      <w:pPr>
        <w:shd w:val="clear" w:color="auto" w:fill="FFFFFF"/>
        <w:ind w:firstLine="567"/>
        <w:jc w:val="both"/>
        <w:rPr>
          <w:sz w:val="24"/>
          <w:szCs w:val="24"/>
        </w:rPr>
      </w:pPr>
    </w:p>
    <w:p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1"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6753DF" w:rsidRPr="00F32716">
        <w:rPr>
          <w:rFonts w:eastAsia="Calibri"/>
          <w:sz w:val="24"/>
          <w:szCs w:val="24"/>
          <w:lang w:eastAsia="en-US"/>
        </w:rPr>
        <w:t>Спецификация</w:t>
      </w:r>
      <w:r w:rsidR="00DA4478" w:rsidRPr="00F32716">
        <w:rPr>
          <w:rFonts w:eastAsia="Calibri"/>
          <w:sz w:val="24"/>
          <w:szCs w:val="24"/>
          <w:lang w:eastAsia="en-US"/>
        </w:rPr>
        <w:t>.</w:t>
      </w:r>
    </w:p>
    <w:p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8617F4" w:rsidRPr="00D40415">
        <w:rPr>
          <w:sz w:val="24"/>
          <w:szCs w:val="24"/>
          <w:lang w:eastAsia="x-none"/>
        </w:rPr>
        <w:t>Технические требования.</w:t>
      </w:r>
    </w:p>
    <w:p w:rsidR="004A2840" w:rsidRDefault="00F54504" w:rsidP="00F54504">
      <w:pPr>
        <w:widowControl/>
        <w:shd w:val="clear" w:color="auto" w:fill="FFFFFF"/>
        <w:tabs>
          <w:tab w:val="left" w:pos="0"/>
          <w:tab w:val="left" w:pos="2694"/>
        </w:tabs>
        <w:suppressAutoHyphens/>
        <w:autoSpaceDE/>
        <w:autoSpaceDN/>
        <w:ind w:firstLine="709"/>
        <w:jc w:val="both"/>
        <w:rPr>
          <w:bCs/>
          <w:sz w:val="24"/>
          <w:szCs w:val="24"/>
        </w:rPr>
      </w:pPr>
      <w:r>
        <w:rPr>
          <w:sz w:val="24"/>
          <w:szCs w:val="24"/>
          <w:lang w:eastAsia="x-none"/>
        </w:rPr>
        <w:t xml:space="preserve">Приложение № </w:t>
      </w:r>
      <w:r w:rsidR="0067234E" w:rsidRPr="00781089">
        <w:rPr>
          <w:sz w:val="24"/>
          <w:szCs w:val="24"/>
          <w:lang w:eastAsia="x-none"/>
        </w:rPr>
        <w:t>3</w:t>
      </w:r>
      <w:r w:rsidR="00AB154E" w:rsidRPr="00781089">
        <w:rPr>
          <w:sz w:val="24"/>
          <w:szCs w:val="24"/>
          <w:lang w:eastAsia="x-none"/>
        </w:rPr>
        <w:t xml:space="preserve"> –</w:t>
      </w:r>
      <w:bookmarkEnd w:id="11"/>
      <w:r>
        <w:rPr>
          <w:bCs/>
          <w:sz w:val="24"/>
          <w:szCs w:val="24"/>
        </w:rPr>
        <w:t xml:space="preserve"> </w:t>
      </w:r>
      <w:r w:rsidR="001515BB" w:rsidRPr="00D40415">
        <w:rPr>
          <w:bCs/>
          <w:sz w:val="24"/>
          <w:szCs w:val="24"/>
        </w:rPr>
        <w:t xml:space="preserve">Размер ответственности Поставщика за нарушения пропускного и </w:t>
      </w:r>
      <w:proofErr w:type="spellStart"/>
      <w:r w:rsidR="001515BB" w:rsidRPr="00D40415">
        <w:rPr>
          <w:bCs/>
          <w:sz w:val="24"/>
          <w:szCs w:val="24"/>
        </w:rPr>
        <w:t>внутриобъектового</w:t>
      </w:r>
      <w:proofErr w:type="spellEnd"/>
      <w:r w:rsidR="001515BB" w:rsidRPr="00D40415">
        <w:rPr>
          <w:bCs/>
          <w:sz w:val="24"/>
          <w:szCs w:val="24"/>
        </w:rPr>
        <w:t xml:space="preserve"> режима, требований охраны труда, пожарной и промышленной безопасности</w:t>
      </w:r>
      <w:r w:rsidR="005F7BA7" w:rsidRPr="00D40415">
        <w:rPr>
          <w:bCs/>
          <w:sz w:val="24"/>
          <w:szCs w:val="24"/>
        </w:rPr>
        <w:t>.</w:t>
      </w:r>
    </w:p>
    <w:p w:rsidR="006A07F6" w:rsidRPr="00D40415" w:rsidRDefault="00497134" w:rsidP="00D40415">
      <w:pPr>
        <w:ind w:firstLine="709"/>
        <w:jc w:val="both"/>
        <w:rPr>
          <w:bCs/>
          <w:sz w:val="24"/>
          <w:szCs w:val="24"/>
        </w:rPr>
      </w:pPr>
      <w:r>
        <w:rPr>
          <w:bCs/>
          <w:sz w:val="24"/>
          <w:szCs w:val="24"/>
        </w:rPr>
        <w:t>Приложение №</w:t>
      </w:r>
      <w:r w:rsidR="00F54504">
        <w:rPr>
          <w:bCs/>
          <w:sz w:val="24"/>
          <w:szCs w:val="24"/>
        </w:rPr>
        <w:t xml:space="preserve"> 4</w:t>
      </w:r>
      <w:r w:rsidR="006A07F6" w:rsidRPr="00850A05">
        <w:rPr>
          <w:bCs/>
          <w:sz w:val="24"/>
          <w:szCs w:val="24"/>
        </w:rPr>
        <w:t xml:space="preserve"> – Уведомление (форма).</w:t>
      </w:r>
    </w:p>
    <w:p w:rsidR="00EA7239" w:rsidRPr="006E50D5" w:rsidRDefault="00EA7239" w:rsidP="00F06519">
      <w:pPr>
        <w:ind w:firstLine="709"/>
        <w:jc w:val="both"/>
        <w:rPr>
          <w:sz w:val="24"/>
          <w:szCs w:val="24"/>
        </w:rPr>
      </w:pPr>
    </w:p>
    <w:p w:rsidR="00CA07C5" w:rsidRPr="006E50D5" w:rsidRDefault="00CA07C5" w:rsidP="00416F8F">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rsidTr="00657AFF">
        <w:tc>
          <w:tcPr>
            <w:tcW w:w="4928" w:type="dxa"/>
            <w:gridSpan w:val="2"/>
          </w:tcPr>
          <w:p w:rsidR="00CA07C5" w:rsidRPr="006E50D5" w:rsidRDefault="00CA07C5" w:rsidP="005154EE">
            <w:pPr>
              <w:rPr>
                <w:sz w:val="24"/>
                <w:szCs w:val="24"/>
              </w:rPr>
            </w:pPr>
            <w:r w:rsidRPr="006E50D5">
              <w:rPr>
                <w:sz w:val="24"/>
                <w:szCs w:val="24"/>
              </w:rPr>
              <w:t>ПОКУПАТЕЛЬ:</w:t>
            </w:r>
          </w:p>
        </w:tc>
        <w:tc>
          <w:tcPr>
            <w:tcW w:w="4962" w:type="dxa"/>
            <w:gridSpan w:val="2"/>
          </w:tcPr>
          <w:p w:rsidR="00CA07C5" w:rsidRPr="006E50D5" w:rsidRDefault="00CA07C5" w:rsidP="005154EE">
            <w:pPr>
              <w:rPr>
                <w:sz w:val="24"/>
                <w:szCs w:val="24"/>
              </w:rPr>
            </w:pPr>
            <w:r w:rsidRPr="006E50D5">
              <w:rPr>
                <w:sz w:val="24"/>
                <w:szCs w:val="24"/>
              </w:rPr>
              <w:t>ПОСТАВЩИК:</w:t>
            </w:r>
          </w:p>
        </w:tc>
      </w:tr>
      <w:tr w:rsidR="0064038B" w:rsidRPr="006E50D5" w:rsidTr="00FE5FD5">
        <w:tc>
          <w:tcPr>
            <w:tcW w:w="4928" w:type="dxa"/>
            <w:gridSpan w:val="2"/>
            <w:shd w:val="clear" w:color="auto" w:fill="BFBFBF"/>
          </w:tcPr>
          <w:p w:rsidR="005B3D5A" w:rsidRDefault="005B3D5A" w:rsidP="005B3D5A">
            <w:pPr>
              <w:rPr>
                <w:sz w:val="24"/>
                <w:szCs w:val="24"/>
              </w:rPr>
            </w:pPr>
          </w:p>
          <w:p w:rsidR="005B3D5A" w:rsidRDefault="005B3D5A" w:rsidP="005B3D5A">
            <w:pPr>
              <w:rPr>
                <w:b/>
                <w:sz w:val="24"/>
                <w:szCs w:val="24"/>
              </w:rPr>
            </w:pPr>
            <w:r>
              <w:rPr>
                <w:b/>
                <w:sz w:val="24"/>
                <w:szCs w:val="24"/>
              </w:rPr>
              <w:t>Акционерное общество</w:t>
            </w:r>
          </w:p>
          <w:p w:rsidR="005B3D5A" w:rsidRDefault="005B3D5A" w:rsidP="005B3D5A">
            <w:pPr>
              <w:rPr>
                <w:b/>
                <w:sz w:val="24"/>
                <w:szCs w:val="24"/>
              </w:rPr>
            </w:pPr>
            <w:r>
              <w:rPr>
                <w:b/>
                <w:sz w:val="24"/>
                <w:szCs w:val="24"/>
              </w:rPr>
              <w:t>«Дальневосточная распределительная сетевая компания» (АО «ДРСК»)</w:t>
            </w:r>
          </w:p>
          <w:p w:rsidR="005B3D5A" w:rsidRDefault="005B3D5A" w:rsidP="005B3D5A">
            <w:pPr>
              <w:rPr>
                <w:sz w:val="24"/>
                <w:szCs w:val="24"/>
              </w:rPr>
            </w:pPr>
          </w:p>
          <w:p w:rsidR="005B3D5A" w:rsidRDefault="005B3D5A" w:rsidP="005B3D5A">
            <w:pPr>
              <w:rPr>
                <w:sz w:val="24"/>
                <w:szCs w:val="24"/>
              </w:rPr>
            </w:pPr>
            <w:r>
              <w:rPr>
                <w:sz w:val="24"/>
                <w:szCs w:val="24"/>
              </w:rPr>
              <w:t>Место нахождения:</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r>
              <w:rPr>
                <w:sz w:val="24"/>
                <w:szCs w:val="24"/>
              </w:rPr>
              <w:lastRenderedPageBreak/>
              <w:t>Почтовый адрес:</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ОГРН ___________________________</w:t>
            </w:r>
          </w:p>
          <w:p w:rsidR="005B3D5A" w:rsidRDefault="005B3D5A" w:rsidP="005B3D5A">
            <w:pPr>
              <w:rPr>
                <w:sz w:val="24"/>
                <w:szCs w:val="24"/>
              </w:rPr>
            </w:pPr>
            <w:r>
              <w:rPr>
                <w:sz w:val="24"/>
                <w:szCs w:val="24"/>
              </w:rPr>
              <w:t>ИНН ____________ / КПП___________</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 xml:space="preserve"> (номер расчетного счета)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(наименование банка, в котором</w:t>
            </w:r>
          </w:p>
          <w:p w:rsidR="005B3D5A" w:rsidRDefault="005B3D5A" w:rsidP="005B3D5A">
            <w:pPr>
              <w:rPr>
                <w:sz w:val="24"/>
                <w:szCs w:val="24"/>
              </w:rPr>
            </w:pPr>
            <w:r>
              <w:rPr>
                <w:sz w:val="24"/>
                <w:szCs w:val="24"/>
              </w:rPr>
              <w:t>открыт расчетный счет)</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корреспондентского счета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(БИК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телефона)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факса)</w:t>
            </w:r>
          </w:p>
          <w:p w:rsidR="0064038B" w:rsidRPr="006E50D5" w:rsidRDefault="0064038B" w:rsidP="00FE5FD5">
            <w:pPr>
              <w:rPr>
                <w:sz w:val="24"/>
                <w:szCs w:val="24"/>
              </w:rPr>
            </w:pPr>
          </w:p>
        </w:tc>
        <w:tc>
          <w:tcPr>
            <w:tcW w:w="4962" w:type="dxa"/>
            <w:gridSpan w:val="2"/>
            <w:shd w:val="clear" w:color="auto" w:fill="BFBFBF"/>
          </w:tcPr>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юридического лица)</w:t>
            </w: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Место нахождения:</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lastRenderedPageBreak/>
              <w:t>Почтовый адрес:</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ОГРН ___________________________</w:t>
            </w:r>
          </w:p>
          <w:p w:rsidR="0064038B" w:rsidRPr="006E50D5" w:rsidRDefault="0064038B" w:rsidP="00FE5FD5">
            <w:pPr>
              <w:rPr>
                <w:sz w:val="24"/>
                <w:szCs w:val="24"/>
              </w:rPr>
            </w:pPr>
            <w:r w:rsidRPr="006E50D5">
              <w:rPr>
                <w:sz w:val="24"/>
                <w:szCs w:val="24"/>
              </w:rPr>
              <w:t>ИНН ____________ / КПП___________</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расчетного счета)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банка, в котором</w:t>
            </w:r>
          </w:p>
          <w:p w:rsidR="0064038B" w:rsidRPr="006E50D5" w:rsidRDefault="0064038B" w:rsidP="00FE5FD5">
            <w:pPr>
              <w:rPr>
                <w:sz w:val="24"/>
                <w:szCs w:val="24"/>
              </w:rPr>
            </w:pPr>
            <w:r w:rsidRPr="006E50D5">
              <w:rPr>
                <w:sz w:val="24"/>
                <w:szCs w:val="24"/>
              </w:rPr>
              <w:t>открыт расчетный счет)</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корреспондентского счета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(БИК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телефона)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факса)</w:t>
            </w:r>
          </w:p>
          <w:p w:rsidR="0064038B" w:rsidRPr="006E50D5" w:rsidRDefault="0064038B" w:rsidP="00FE5FD5">
            <w:pPr>
              <w:rPr>
                <w:sz w:val="24"/>
                <w:szCs w:val="24"/>
              </w:rPr>
            </w:pPr>
          </w:p>
        </w:tc>
      </w:tr>
      <w:tr w:rsidR="006E50D5" w:rsidRPr="006E50D5" w:rsidTr="00657AFF">
        <w:tblPrEx>
          <w:tblLook w:val="0000" w:firstRow="0" w:lastRow="0" w:firstColumn="0" w:lastColumn="0" w:noHBand="0" w:noVBand="0"/>
        </w:tblPrEx>
        <w:trPr>
          <w:gridAfter w:val="1"/>
          <w:wAfter w:w="319" w:type="dxa"/>
        </w:trPr>
        <w:tc>
          <w:tcPr>
            <w:tcW w:w="4785" w:type="dxa"/>
          </w:tcPr>
          <w:p w:rsidR="00CA07C5" w:rsidRPr="006E50D5" w:rsidRDefault="00CA07C5" w:rsidP="005154EE">
            <w:pPr>
              <w:rPr>
                <w:sz w:val="24"/>
                <w:szCs w:val="24"/>
                <w:highlight w:val="lightGray"/>
              </w:rPr>
            </w:pPr>
            <w:r w:rsidRPr="006E50D5">
              <w:rPr>
                <w:sz w:val="24"/>
                <w:szCs w:val="24"/>
                <w:highlight w:val="lightGray"/>
              </w:rPr>
              <w:lastRenderedPageBreak/>
              <w:t xml:space="preserve">_______________ / _______________ </w:t>
            </w:r>
          </w:p>
          <w:p w:rsidR="00CA07C5" w:rsidRPr="006E50D5" w:rsidRDefault="00CA07C5" w:rsidP="005154EE">
            <w:pPr>
              <w:rPr>
                <w:sz w:val="24"/>
                <w:szCs w:val="24"/>
                <w:highlight w:val="lightGray"/>
              </w:rPr>
            </w:pPr>
          </w:p>
        </w:tc>
        <w:tc>
          <w:tcPr>
            <w:tcW w:w="4786" w:type="dxa"/>
            <w:gridSpan w:val="2"/>
          </w:tcPr>
          <w:p w:rsidR="00CA07C5" w:rsidRPr="006E50D5" w:rsidRDefault="00CA07C5" w:rsidP="005154EE">
            <w:pPr>
              <w:rPr>
                <w:sz w:val="24"/>
                <w:szCs w:val="24"/>
              </w:rPr>
            </w:pPr>
            <w:r w:rsidRPr="006E50D5">
              <w:rPr>
                <w:sz w:val="24"/>
                <w:szCs w:val="24"/>
                <w:highlight w:val="lightGray"/>
              </w:rPr>
              <w:t>_______________ / _______________</w:t>
            </w:r>
            <w:r w:rsidRPr="006E50D5">
              <w:rPr>
                <w:sz w:val="24"/>
                <w:szCs w:val="24"/>
              </w:rPr>
              <w:t xml:space="preserve"> </w:t>
            </w:r>
          </w:p>
        </w:tc>
      </w:tr>
    </w:tbl>
    <w:p w:rsidR="0079093B" w:rsidRDefault="0079093B"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750D24" w:rsidRDefault="00750D24" w:rsidP="005154EE">
      <w:pPr>
        <w:ind w:left="5103"/>
        <w:rPr>
          <w:sz w:val="24"/>
          <w:szCs w:val="24"/>
        </w:rPr>
      </w:pPr>
    </w:p>
    <w:p w:rsidR="00750D24" w:rsidRDefault="00750D24" w:rsidP="005154EE">
      <w:pPr>
        <w:ind w:left="5103"/>
        <w:rPr>
          <w:sz w:val="24"/>
          <w:szCs w:val="24"/>
        </w:rPr>
      </w:pPr>
    </w:p>
    <w:p w:rsidR="00750D24" w:rsidRDefault="00750D24" w:rsidP="005154EE">
      <w:pPr>
        <w:ind w:left="5103"/>
        <w:rPr>
          <w:sz w:val="24"/>
          <w:szCs w:val="24"/>
        </w:rPr>
      </w:pPr>
    </w:p>
    <w:p w:rsidR="00750D24" w:rsidRDefault="00750D24" w:rsidP="005154EE">
      <w:pPr>
        <w:ind w:left="5103"/>
        <w:rPr>
          <w:sz w:val="24"/>
          <w:szCs w:val="24"/>
        </w:rPr>
      </w:pPr>
    </w:p>
    <w:p w:rsidR="00750D24" w:rsidRDefault="00750D24" w:rsidP="005154EE">
      <w:pPr>
        <w:ind w:left="5103"/>
        <w:rPr>
          <w:sz w:val="24"/>
          <w:szCs w:val="24"/>
        </w:rPr>
      </w:pPr>
    </w:p>
    <w:p w:rsidR="0017645C" w:rsidRDefault="0017645C" w:rsidP="005154EE">
      <w:pPr>
        <w:ind w:left="5103"/>
        <w:rPr>
          <w:sz w:val="24"/>
          <w:szCs w:val="24"/>
        </w:rPr>
      </w:pPr>
    </w:p>
    <w:p w:rsidR="00BC5328" w:rsidRDefault="00BC5328" w:rsidP="005154EE">
      <w:pPr>
        <w:ind w:left="5103"/>
        <w:rPr>
          <w:sz w:val="24"/>
          <w:szCs w:val="24"/>
        </w:rPr>
      </w:pPr>
    </w:p>
    <w:p w:rsidR="00BC5328" w:rsidRDefault="00BC5328" w:rsidP="005154EE">
      <w:pPr>
        <w:ind w:left="5103"/>
        <w:rPr>
          <w:sz w:val="24"/>
          <w:szCs w:val="24"/>
        </w:rPr>
      </w:pPr>
    </w:p>
    <w:p w:rsidR="00BC5328" w:rsidRDefault="00BC5328" w:rsidP="005154EE">
      <w:pPr>
        <w:ind w:left="5103"/>
        <w:rPr>
          <w:sz w:val="24"/>
          <w:szCs w:val="24"/>
        </w:rPr>
      </w:pPr>
    </w:p>
    <w:p w:rsidR="00BC5328" w:rsidRDefault="00BC5328" w:rsidP="005154EE">
      <w:pPr>
        <w:ind w:left="5103"/>
        <w:rPr>
          <w:sz w:val="24"/>
          <w:szCs w:val="24"/>
        </w:rPr>
      </w:pPr>
    </w:p>
    <w:p w:rsidR="00BC5328" w:rsidRDefault="00BC5328" w:rsidP="005154EE">
      <w:pPr>
        <w:ind w:left="5103"/>
        <w:rPr>
          <w:sz w:val="24"/>
          <w:szCs w:val="24"/>
        </w:rPr>
      </w:pPr>
    </w:p>
    <w:p w:rsidR="004A613B" w:rsidRDefault="004A613B" w:rsidP="005154EE">
      <w:pPr>
        <w:ind w:left="5103"/>
        <w:rPr>
          <w:sz w:val="24"/>
          <w:szCs w:val="24"/>
        </w:rPr>
      </w:pPr>
    </w:p>
    <w:p w:rsidR="00750D24" w:rsidRDefault="00750D24" w:rsidP="005154EE">
      <w:pPr>
        <w:ind w:left="5103"/>
        <w:rPr>
          <w:sz w:val="24"/>
          <w:szCs w:val="24"/>
        </w:rPr>
      </w:pPr>
    </w:p>
    <w:p w:rsidR="00604F2E" w:rsidRDefault="00604F2E" w:rsidP="005154EE">
      <w:pPr>
        <w:ind w:left="5103"/>
        <w:rPr>
          <w:sz w:val="24"/>
          <w:szCs w:val="24"/>
        </w:rPr>
      </w:pPr>
    </w:p>
    <w:p w:rsidR="00604F2E" w:rsidRPr="001E7AFC" w:rsidRDefault="00604F2E" w:rsidP="00604F2E">
      <w:pPr>
        <w:suppressAutoHyphens/>
        <w:ind w:left="5103" w:right="96"/>
        <w:jc w:val="right"/>
        <w:rPr>
          <w:sz w:val="24"/>
          <w:szCs w:val="24"/>
        </w:rPr>
      </w:pPr>
      <w:r w:rsidRPr="001E7AFC">
        <w:rPr>
          <w:sz w:val="24"/>
          <w:szCs w:val="24"/>
        </w:rPr>
        <w:lastRenderedPageBreak/>
        <w:t>Приложение № 1</w:t>
      </w:r>
    </w:p>
    <w:p w:rsidR="00604F2E" w:rsidRPr="001E7AFC" w:rsidRDefault="00604F2E" w:rsidP="00604F2E">
      <w:pPr>
        <w:suppressAutoHyphens/>
        <w:ind w:left="5103" w:right="96"/>
        <w:jc w:val="right"/>
        <w:rPr>
          <w:sz w:val="24"/>
          <w:szCs w:val="24"/>
        </w:rPr>
      </w:pPr>
      <w:r w:rsidRPr="001E7AFC">
        <w:rPr>
          <w:sz w:val="24"/>
          <w:szCs w:val="24"/>
        </w:rPr>
        <w:t>к Договору поставки</w:t>
      </w:r>
    </w:p>
    <w:p w:rsidR="00604F2E" w:rsidRPr="001E7AFC" w:rsidRDefault="00604F2E" w:rsidP="00604F2E">
      <w:pPr>
        <w:suppressAutoHyphens/>
        <w:ind w:left="5103" w:right="96"/>
        <w:jc w:val="right"/>
        <w:rPr>
          <w:sz w:val="24"/>
          <w:szCs w:val="24"/>
        </w:rPr>
      </w:pPr>
      <w:r w:rsidRPr="001E7AFC">
        <w:rPr>
          <w:sz w:val="24"/>
          <w:szCs w:val="24"/>
        </w:rPr>
        <w:t xml:space="preserve">от «____» </w:t>
      </w:r>
      <w:r>
        <w:rPr>
          <w:sz w:val="24"/>
          <w:szCs w:val="24"/>
        </w:rPr>
        <w:t>____________</w:t>
      </w:r>
      <w:r w:rsidRPr="001E7AFC">
        <w:rPr>
          <w:sz w:val="24"/>
          <w:szCs w:val="24"/>
        </w:rPr>
        <w:t xml:space="preserve"> 20</w:t>
      </w:r>
      <w:r>
        <w:rPr>
          <w:sz w:val="24"/>
          <w:szCs w:val="24"/>
        </w:rPr>
        <w:t>2</w:t>
      </w:r>
      <w:r w:rsidR="005A77C1">
        <w:rPr>
          <w:sz w:val="24"/>
          <w:szCs w:val="24"/>
        </w:rPr>
        <w:t>_</w:t>
      </w:r>
      <w:r w:rsidRPr="001E7AFC">
        <w:rPr>
          <w:sz w:val="24"/>
          <w:szCs w:val="24"/>
        </w:rPr>
        <w:t>г. № _____</w:t>
      </w:r>
    </w:p>
    <w:p w:rsidR="00604F2E" w:rsidRPr="001E7AFC" w:rsidRDefault="00604F2E" w:rsidP="00604F2E">
      <w:pPr>
        <w:jc w:val="center"/>
        <w:rPr>
          <w:b/>
          <w:sz w:val="24"/>
          <w:szCs w:val="24"/>
        </w:rPr>
      </w:pPr>
    </w:p>
    <w:p w:rsidR="00604F2E" w:rsidRPr="001E7AFC" w:rsidRDefault="00604F2E" w:rsidP="00604F2E">
      <w:pPr>
        <w:jc w:val="center"/>
        <w:rPr>
          <w:b/>
          <w:sz w:val="24"/>
          <w:szCs w:val="24"/>
        </w:rPr>
      </w:pPr>
      <w:r w:rsidRPr="001E7AFC">
        <w:rPr>
          <w:b/>
          <w:sz w:val="24"/>
          <w:szCs w:val="24"/>
        </w:rPr>
        <w:t>СПЕЦИФИКАЦИЯ № 1</w:t>
      </w:r>
    </w:p>
    <w:p w:rsidR="00604F2E" w:rsidRPr="001E7AFC" w:rsidRDefault="00604F2E" w:rsidP="00604F2E">
      <w:pPr>
        <w:jc w:val="center"/>
        <w:rPr>
          <w:b/>
          <w:sz w:val="24"/>
          <w:szCs w:val="24"/>
        </w:rPr>
      </w:pPr>
    </w:p>
    <w:p w:rsidR="00604F2E" w:rsidRPr="001E7AFC" w:rsidRDefault="00604F2E" w:rsidP="00604F2E">
      <w:pPr>
        <w:jc w:val="center"/>
        <w:rPr>
          <w:b/>
          <w:sz w:val="24"/>
          <w:szCs w:val="24"/>
        </w:rPr>
      </w:pPr>
    </w:p>
    <w:tbl>
      <w:tblPr>
        <w:tblpPr w:leftFromText="180" w:rightFromText="180" w:vertAnchor="text" w:horzAnchor="margin" w:tblpXSpec="center" w:tblpY="140"/>
        <w:tblW w:w="10665" w:type="dxa"/>
        <w:tblLayout w:type="fixed"/>
        <w:tblCellMar>
          <w:top w:w="28" w:type="dxa"/>
          <w:left w:w="28" w:type="dxa"/>
          <w:bottom w:w="28" w:type="dxa"/>
          <w:right w:w="28" w:type="dxa"/>
        </w:tblCellMar>
        <w:tblLook w:val="04A0" w:firstRow="1" w:lastRow="0" w:firstColumn="1" w:lastColumn="0" w:noHBand="0" w:noVBand="1"/>
      </w:tblPr>
      <w:tblGrid>
        <w:gridCol w:w="567"/>
        <w:gridCol w:w="3681"/>
        <w:gridCol w:w="2126"/>
        <w:gridCol w:w="709"/>
        <w:gridCol w:w="567"/>
        <w:gridCol w:w="1559"/>
        <w:gridCol w:w="1456"/>
      </w:tblGrid>
      <w:tr w:rsidR="00604F2E" w:rsidRPr="001E7AFC" w:rsidTr="00DE4E7C">
        <w:trPr>
          <w:cantSplit/>
          <w:trHeight w:val="6"/>
          <w:tblHeader/>
        </w:trPr>
        <w:tc>
          <w:tcPr>
            <w:tcW w:w="567" w:type="dxa"/>
            <w:tcBorders>
              <w:top w:val="single" w:sz="4" w:space="0" w:color="000000"/>
              <w:left w:val="single" w:sz="4" w:space="0" w:color="000000"/>
              <w:bottom w:val="single" w:sz="4" w:space="0" w:color="000000"/>
              <w:right w:val="nil"/>
            </w:tcBorders>
            <w:vAlign w:val="center"/>
            <w:hideMark/>
          </w:tcPr>
          <w:p w:rsidR="00604F2E" w:rsidRPr="001E7AFC" w:rsidRDefault="00604F2E" w:rsidP="00DE4E7C">
            <w:pPr>
              <w:pStyle w:val="aff4"/>
              <w:spacing w:before="0" w:after="0"/>
              <w:ind w:left="0" w:right="0"/>
              <w:jc w:val="center"/>
              <w:rPr>
                <w:b/>
                <w:bCs/>
                <w:sz w:val="24"/>
                <w:szCs w:val="24"/>
              </w:rPr>
            </w:pPr>
            <w:r w:rsidRPr="001E7AFC">
              <w:rPr>
                <w:b/>
                <w:bCs/>
                <w:sz w:val="24"/>
                <w:szCs w:val="24"/>
              </w:rPr>
              <w:t>№ п/п</w:t>
            </w:r>
          </w:p>
        </w:tc>
        <w:tc>
          <w:tcPr>
            <w:tcW w:w="3681" w:type="dxa"/>
            <w:tcBorders>
              <w:top w:val="single" w:sz="4" w:space="0" w:color="000000"/>
              <w:left w:val="single" w:sz="4" w:space="0" w:color="000000"/>
              <w:bottom w:val="single" w:sz="4" w:space="0" w:color="000000"/>
              <w:right w:val="nil"/>
            </w:tcBorders>
            <w:vAlign w:val="center"/>
            <w:hideMark/>
          </w:tcPr>
          <w:p w:rsidR="00604F2E" w:rsidRPr="001E7AFC" w:rsidRDefault="00604F2E" w:rsidP="00DE4E7C">
            <w:pPr>
              <w:pStyle w:val="aff4"/>
              <w:spacing w:before="0" w:after="0"/>
              <w:ind w:left="0" w:right="0"/>
              <w:jc w:val="center"/>
              <w:rPr>
                <w:b/>
                <w:bCs/>
                <w:sz w:val="24"/>
                <w:szCs w:val="24"/>
              </w:rPr>
            </w:pPr>
            <w:r w:rsidRPr="001E7AFC">
              <w:rPr>
                <w:b/>
                <w:bCs/>
                <w:sz w:val="24"/>
                <w:szCs w:val="24"/>
              </w:rPr>
              <w:t>Наименование Товара</w:t>
            </w:r>
          </w:p>
        </w:tc>
        <w:tc>
          <w:tcPr>
            <w:tcW w:w="2126" w:type="dxa"/>
            <w:tcBorders>
              <w:top w:val="single" w:sz="4" w:space="0" w:color="000000"/>
              <w:left w:val="single" w:sz="4" w:space="0" w:color="000000"/>
              <w:bottom w:val="single" w:sz="4" w:space="0" w:color="000000"/>
              <w:right w:val="nil"/>
            </w:tcBorders>
            <w:vAlign w:val="center"/>
            <w:hideMark/>
          </w:tcPr>
          <w:p w:rsidR="00604F2E" w:rsidRPr="001E7AFC" w:rsidRDefault="00604F2E" w:rsidP="00DE4E7C">
            <w:pPr>
              <w:pStyle w:val="aff4"/>
              <w:spacing w:before="0" w:after="0"/>
              <w:ind w:left="0" w:right="0"/>
              <w:jc w:val="center"/>
              <w:rPr>
                <w:b/>
                <w:bCs/>
                <w:sz w:val="24"/>
                <w:szCs w:val="24"/>
              </w:rPr>
            </w:pPr>
            <w:r w:rsidRPr="001E7AFC">
              <w:rPr>
                <w:b/>
                <w:bCs/>
                <w:sz w:val="24"/>
                <w:szCs w:val="24"/>
              </w:rPr>
              <w:t>Производитель, страна происхождения Товара</w:t>
            </w:r>
          </w:p>
        </w:tc>
        <w:tc>
          <w:tcPr>
            <w:tcW w:w="709" w:type="dxa"/>
            <w:tcBorders>
              <w:top w:val="single" w:sz="4" w:space="0" w:color="000000"/>
              <w:left w:val="single" w:sz="4" w:space="0" w:color="000000"/>
              <w:bottom w:val="single" w:sz="4" w:space="0" w:color="000000"/>
              <w:right w:val="nil"/>
            </w:tcBorders>
            <w:vAlign w:val="center"/>
            <w:hideMark/>
          </w:tcPr>
          <w:p w:rsidR="00604F2E" w:rsidRPr="001E7AFC" w:rsidRDefault="00604F2E" w:rsidP="00DE4E7C">
            <w:pPr>
              <w:pStyle w:val="aff4"/>
              <w:spacing w:before="0" w:after="0"/>
              <w:ind w:left="0" w:right="0"/>
              <w:jc w:val="center"/>
              <w:rPr>
                <w:b/>
                <w:bCs/>
                <w:sz w:val="24"/>
                <w:szCs w:val="24"/>
              </w:rPr>
            </w:pPr>
            <w:r w:rsidRPr="001E7AFC">
              <w:rPr>
                <w:b/>
                <w:bCs/>
                <w:sz w:val="24"/>
                <w:szCs w:val="24"/>
              </w:rPr>
              <w:t>Ед. изм.</w:t>
            </w:r>
          </w:p>
        </w:tc>
        <w:tc>
          <w:tcPr>
            <w:tcW w:w="567" w:type="dxa"/>
            <w:tcBorders>
              <w:top w:val="single" w:sz="4" w:space="0" w:color="000000"/>
              <w:left w:val="single" w:sz="4" w:space="0" w:color="000000"/>
              <w:bottom w:val="single" w:sz="4" w:space="0" w:color="000000"/>
              <w:right w:val="nil"/>
            </w:tcBorders>
            <w:vAlign w:val="center"/>
            <w:hideMark/>
          </w:tcPr>
          <w:p w:rsidR="00604F2E" w:rsidRPr="001E7AFC" w:rsidRDefault="00604F2E" w:rsidP="00DE4E7C">
            <w:pPr>
              <w:pStyle w:val="aff4"/>
              <w:spacing w:before="0" w:after="0"/>
              <w:ind w:left="0" w:right="0"/>
              <w:jc w:val="center"/>
              <w:rPr>
                <w:b/>
                <w:bCs/>
                <w:sz w:val="24"/>
                <w:szCs w:val="24"/>
              </w:rPr>
            </w:pPr>
            <w:r w:rsidRPr="001E7AFC">
              <w:rPr>
                <w:b/>
                <w:bCs/>
                <w:sz w:val="24"/>
                <w:szCs w:val="24"/>
              </w:rPr>
              <w:t>Кол-во</w:t>
            </w:r>
          </w:p>
        </w:tc>
        <w:tc>
          <w:tcPr>
            <w:tcW w:w="1559" w:type="dxa"/>
            <w:tcBorders>
              <w:top w:val="single" w:sz="4" w:space="0" w:color="000000"/>
              <w:left w:val="single" w:sz="4" w:space="0" w:color="000000"/>
              <w:bottom w:val="single" w:sz="4" w:space="0" w:color="000000"/>
              <w:right w:val="nil"/>
            </w:tcBorders>
            <w:vAlign w:val="center"/>
            <w:hideMark/>
          </w:tcPr>
          <w:p w:rsidR="00604F2E" w:rsidRPr="001E7AFC" w:rsidRDefault="00604F2E" w:rsidP="00DE4E7C">
            <w:pPr>
              <w:pStyle w:val="aff4"/>
              <w:spacing w:before="0" w:after="0"/>
              <w:ind w:left="0" w:right="0"/>
              <w:jc w:val="center"/>
              <w:rPr>
                <w:b/>
                <w:bCs/>
                <w:sz w:val="24"/>
                <w:szCs w:val="24"/>
              </w:rPr>
            </w:pPr>
            <w:r w:rsidRPr="001E7AFC">
              <w:rPr>
                <w:b/>
                <w:bCs/>
                <w:sz w:val="24"/>
                <w:szCs w:val="24"/>
              </w:rPr>
              <w:t>Цена единицы, руб. без НДС</w:t>
            </w:r>
          </w:p>
        </w:tc>
        <w:tc>
          <w:tcPr>
            <w:tcW w:w="1456" w:type="dxa"/>
            <w:tcBorders>
              <w:top w:val="single" w:sz="4" w:space="0" w:color="000000"/>
              <w:left w:val="single" w:sz="4" w:space="0" w:color="000000"/>
              <w:bottom w:val="single" w:sz="4" w:space="0" w:color="000000"/>
              <w:right w:val="single" w:sz="4" w:space="0" w:color="000000"/>
            </w:tcBorders>
            <w:vAlign w:val="center"/>
            <w:hideMark/>
          </w:tcPr>
          <w:p w:rsidR="00604F2E" w:rsidRPr="001E7AFC" w:rsidRDefault="00604F2E" w:rsidP="00DE4E7C">
            <w:pPr>
              <w:pStyle w:val="aff4"/>
              <w:spacing w:before="0" w:after="0"/>
              <w:ind w:left="0" w:right="0"/>
              <w:jc w:val="center"/>
              <w:rPr>
                <w:sz w:val="24"/>
                <w:szCs w:val="24"/>
              </w:rPr>
            </w:pPr>
            <w:r w:rsidRPr="001E7AFC">
              <w:rPr>
                <w:b/>
                <w:bCs/>
                <w:sz w:val="24"/>
                <w:szCs w:val="24"/>
              </w:rPr>
              <w:t>Общая цена, руб. без НДС</w:t>
            </w:r>
          </w:p>
        </w:tc>
      </w:tr>
      <w:tr w:rsidR="00604F2E" w:rsidRPr="001E7AFC" w:rsidTr="00DE4E7C">
        <w:trPr>
          <w:cantSplit/>
          <w:trHeight w:val="331"/>
        </w:trPr>
        <w:tc>
          <w:tcPr>
            <w:tcW w:w="567" w:type="dxa"/>
            <w:tcBorders>
              <w:top w:val="single" w:sz="4" w:space="0" w:color="auto"/>
              <w:left w:val="single" w:sz="4" w:space="0" w:color="000000"/>
              <w:bottom w:val="single" w:sz="4" w:space="0" w:color="auto"/>
              <w:right w:val="nil"/>
            </w:tcBorders>
          </w:tcPr>
          <w:p w:rsidR="00604F2E" w:rsidRPr="001E7AFC" w:rsidRDefault="00604F2E" w:rsidP="00DE4E7C">
            <w:pPr>
              <w:rPr>
                <w:sz w:val="24"/>
                <w:szCs w:val="24"/>
              </w:rPr>
            </w:pPr>
            <w:r w:rsidRPr="001E7AFC">
              <w:rPr>
                <w:sz w:val="24"/>
                <w:szCs w:val="24"/>
              </w:rPr>
              <w:t>1</w:t>
            </w:r>
          </w:p>
        </w:tc>
        <w:tc>
          <w:tcPr>
            <w:tcW w:w="3681" w:type="dxa"/>
            <w:tcBorders>
              <w:top w:val="single" w:sz="4" w:space="0" w:color="auto"/>
              <w:left w:val="single" w:sz="4" w:space="0" w:color="000000"/>
              <w:bottom w:val="single" w:sz="4" w:space="0" w:color="auto"/>
              <w:right w:val="single" w:sz="4" w:space="0" w:color="auto"/>
            </w:tcBorders>
          </w:tcPr>
          <w:p w:rsidR="00604F2E" w:rsidRPr="001E7AFC" w:rsidRDefault="00604F2E" w:rsidP="00DE4E7C">
            <w:pPr>
              <w:rPr>
                <w:sz w:val="24"/>
                <w:szCs w:val="24"/>
              </w:rPr>
            </w:pPr>
          </w:p>
        </w:tc>
        <w:tc>
          <w:tcPr>
            <w:tcW w:w="2126" w:type="dxa"/>
            <w:tcBorders>
              <w:top w:val="single" w:sz="4" w:space="0" w:color="auto"/>
              <w:left w:val="single" w:sz="4" w:space="0" w:color="000000"/>
              <w:bottom w:val="single" w:sz="4" w:space="0" w:color="auto"/>
              <w:right w:val="nil"/>
            </w:tcBorders>
            <w:vAlign w:val="center"/>
          </w:tcPr>
          <w:p w:rsidR="00604F2E" w:rsidRPr="001E7AFC" w:rsidRDefault="00604F2E" w:rsidP="00DE4E7C">
            <w:pPr>
              <w:jc w:val="center"/>
              <w:rPr>
                <w:sz w:val="24"/>
                <w:szCs w:val="24"/>
              </w:rPr>
            </w:pPr>
          </w:p>
        </w:tc>
        <w:tc>
          <w:tcPr>
            <w:tcW w:w="709" w:type="dxa"/>
            <w:tcBorders>
              <w:top w:val="single" w:sz="4" w:space="0" w:color="auto"/>
              <w:left w:val="single" w:sz="4" w:space="0" w:color="000000"/>
              <w:bottom w:val="single" w:sz="4" w:space="0" w:color="auto"/>
              <w:right w:val="nil"/>
            </w:tcBorders>
            <w:vAlign w:val="center"/>
          </w:tcPr>
          <w:p w:rsidR="00604F2E" w:rsidRPr="001E7AFC" w:rsidRDefault="00604F2E" w:rsidP="00DE4E7C">
            <w:pPr>
              <w:jc w:val="center"/>
              <w:rPr>
                <w:sz w:val="24"/>
                <w:szCs w:val="24"/>
              </w:rPr>
            </w:pPr>
          </w:p>
        </w:tc>
        <w:tc>
          <w:tcPr>
            <w:tcW w:w="567" w:type="dxa"/>
            <w:tcBorders>
              <w:top w:val="single" w:sz="4" w:space="0" w:color="auto"/>
              <w:left w:val="single" w:sz="4" w:space="0" w:color="000000"/>
              <w:bottom w:val="single" w:sz="4" w:space="0" w:color="auto"/>
              <w:right w:val="nil"/>
            </w:tcBorders>
            <w:vAlign w:val="center"/>
          </w:tcPr>
          <w:p w:rsidR="00604F2E" w:rsidRPr="001E7AFC" w:rsidRDefault="00604F2E" w:rsidP="00DE4E7C">
            <w:pPr>
              <w:jc w:val="center"/>
              <w:rPr>
                <w:sz w:val="24"/>
                <w:szCs w:val="24"/>
              </w:rPr>
            </w:pPr>
          </w:p>
        </w:tc>
        <w:tc>
          <w:tcPr>
            <w:tcW w:w="1559" w:type="dxa"/>
            <w:tcBorders>
              <w:top w:val="single" w:sz="4" w:space="0" w:color="auto"/>
              <w:left w:val="single" w:sz="4" w:space="0" w:color="000000"/>
              <w:bottom w:val="single" w:sz="4" w:space="0" w:color="auto"/>
              <w:right w:val="nil"/>
            </w:tcBorders>
            <w:vAlign w:val="center"/>
          </w:tcPr>
          <w:p w:rsidR="00604F2E" w:rsidRPr="001E7AFC" w:rsidRDefault="00604F2E" w:rsidP="00DE4E7C">
            <w:pPr>
              <w:jc w:val="center"/>
              <w:rPr>
                <w:sz w:val="24"/>
                <w:szCs w:val="24"/>
              </w:rPr>
            </w:pPr>
          </w:p>
        </w:tc>
        <w:tc>
          <w:tcPr>
            <w:tcW w:w="1456" w:type="dxa"/>
            <w:tcBorders>
              <w:top w:val="single" w:sz="4" w:space="0" w:color="auto"/>
              <w:left w:val="single" w:sz="4" w:space="0" w:color="000000"/>
              <w:bottom w:val="single" w:sz="4" w:space="0" w:color="auto"/>
              <w:right w:val="single" w:sz="4" w:space="0" w:color="000000"/>
            </w:tcBorders>
            <w:vAlign w:val="center"/>
          </w:tcPr>
          <w:p w:rsidR="00604F2E" w:rsidRPr="001E7AFC" w:rsidRDefault="00604F2E" w:rsidP="00DE4E7C">
            <w:pPr>
              <w:jc w:val="center"/>
              <w:rPr>
                <w:sz w:val="24"/>
                <w:szCs w:val="24"/>
              </w:rPr>
            </w:pPr>
          </w:p>
        </w:tc>
      </w:tr>
      <w:tr w:rsidR="00604F2E" w:rsidRPr="001E7AFC" w:rsidTr="00DE4E7C">
        <w:trPr>
          <w:cantSplit/>
          <w:trHeight w:val="331"/>
        </w:trPr>
        <w:tc>
          <w:tcPr>
            <w:tcW w:w="567" w:type="dxa"/>
            <w:tcBorders>
              <w:top w:val="single" w:sz="4" w:space="0" w:color="auto"/>
              <w:left w:val="single" w:sz="4" w:space="0" w:color="000000"/>
              <w:bottom w:val="single" w:sz="4" w:space="0" w:color="auto"/>
              <w:right w:val="nil"/>
            </w:tcBorders>
          </w:tcPr>
          <w:p w:rsidR="00604F2E" w:rsidRPr="001E7AFC" w:rsidRDefault="00604F2E" w:rsidP="00DE4E7C">
            <w:pPr>
              <w:rPr>
                <w:sz w:val="24"/>
                <w:szCs w:val="24"/>
              </w:rPr>
            </w:pPr>
          </w:p>
        </w:tc>
        <w:tc>
          <w:tcPr>
            <w:tcW w:w="7083" w:type="dxa"/>
            <w:gridSpan w:val="4"/>
            <w:tcBorders>
              <w:top w:val="single" w:sz="4" w:space="0" w:color="auto"/>
              <w:left w:val="single" w:sz="4" w:space="0" w:color="000000"/>
              <w:bottom w:val="single" w:sz="4" w:space="0" w:color="auto"/>
              <w:right w:val="nil"/>
            </w:tcBorders>
          </w:tcPr>
          <w:p w:rsidR="00604F2E" w:rsidRPr="001E7AFC" w:rsidRDefault="00604F2E" w:rsidP="00DE4E7C">
            <w:pPr>
              <w:pStyle w:val="aff3"/>
              <w:ind w:right="0"/>
              <w:jc w:val="right"/>
              <w:rPr>
                <w:rFonts w:eastAsia="Arial Unicode MS"/>
                <w:b/>
                <w:sz w:val="24"/>
                <w:szCs w:val="24"/>
              </w:rPr>
            </w:pPr>
            <w:r w:rsidRPr="001E7AFC">
              <w:rPr>
                <w:rFonts w:eastAsia="Arial Unicode MS"/>
                <w:b/>
                <w:sz w:val="24"/>
                <w:szCs w:val="24"/>
              </w:rPr>
              <w:t xml:space="preserve">Итого, руб., без НДС,  с транспортными расходами  </w:t>
            </w:r>
          </w:p>
        </w:tc>
        <w:tc>
          <w:tcPr>
            <w:tcW w:w="3015" w:type="dxa"/>
            <w:gridSpan w:val="2"/>
            <w:tcBorders>
              <w:top w:val="single" w:sz="4" w:space="0" w:color="auto"/>
              <w:left w:val="single" w:sz="4" w:space="0" w:color="000000"/>
              <w:bottom w:val="single" w:sz="4" w:space="0" w:color="auto"/>
              <w:right w:val="single" w:sz="4" w:space="0" w:color="000000"/>
            </w:tcBorders>
            <w:vAlign w:val="center"/>
          </w:tcPr>
          <w:p w:rsidR="00604F2E" w:rsidRPr="00AD6752" w:rsidRDefault="00604F2E" w:rsidP="00DE4E7C">
            <w:pPr>
              <w:jc w:val="center"/>
              <w:rPr>
                <w:b/>
                <w:sz w:val="24"/>
                <w:szCs w:val="24"/>
              </w:rPr>
            </w:pPr>
          </w:p>
        </w:tc>
      </w:tr>
      <w:tr w:rsidR="00604F2E" w:rsidRPr="001E7AFC" w:rsidTr="00DE4E7C">
        <w:trPr>
          <w:cantSplit/>
          <w:trHeight w:val="331"/>
        </w:trPr>
        <w:tc>
          <w:tcPr>
            <w:tcW w:w="567" w:type="dxa"/>
            <w:tcBorders>
              <w:top w:val="single" w:sz="4" w:space="0" w:color="auto"/>
              <w:left w:val="single" w:sz="4" w:space="0" w:color="000000"/>
              <w:bottom w:val="single" w:sz="4" w:space="0" w:color="auto"/>
              <w:right w:val="nil"/>
            </w:tcBorders>
          </w:tcPr>
          <w:p w:rsidR="00604F2E" w:rsidRPr="001E7AFC" w:rsidRDefault="00604F2E" w:rsidP="00DE4E7C">
            <w:pPr>
              <w:rPr>
                <w:sz w:val="24"/>
                <w:szCs w:val="24"/>
              </w:rPr>
            </w:pPr>
          </w:p>
        </w:tc>
        <w:tc>
          <w:tcPr>
            <w:tcW w:w="7083" w:type="dxa"/>
            <w:gridSpan w:val="4"/>
            <w:tcBorders>
              <w:top w:val="single" w:sz="4" w:space="0" w:color="auto"/>
              <w:left w:val="single" w:sz="4" w:space="0" w:color="000000"/>
              <w:bottom w:val="single" w:sz="4" w:space="0" w:color="auto"/>
              <w:right w:val="nil"/>
            </w:tcBorders>
            <w:hideMark/>
          </w:tcPr>
          <w:p w:rsidR="00604F2E" w:rsidRPr="001E7AFC" w:rsidRDefault="00604F2E" w:rsidP="00DE4E7C">
            <w:pPr>
              <w:pStyle w:val="aff3"/>
              <w:ind w:right="0"/>
              <w:jc w:val="right"/>
              <w:rPr>
                <w:rFonts w:eastAsia="Arial Unicode MS"/>
                <w:b/>
                <w:sz w:val="24"/>
                <w:szCs w:val="24"/>
              </w:rPr>
            </w:pPr>
            <w:r w:rsidRPr="001E7AFC">
              <w:rPr>
                <w:rFonts w:eastAsia="Arial Unicode MS"/>
                <w:b/>
                <w:sz w:val="24"/>
                <w:szCs w:val="24"/>
              </w:rPr>
              <w:t xml:space="preserve">Итого, руб., с НДС,  с транспортными расходами  </w:t>
            </w:r>
          </w:p>
        </w:tc>
        <w:tc>
          <w:tcPr>
            <w:tcW w:w="3015" w:type="dxa"/>
            <w:gridSpan w:val="2"/>
            <w:tcBorders>
              <w:top w:val="single" w:sz="4" w:space="0" w:color="auto"/>
              <w:left w:val="single" w:sz="4" w:space="0" w:color="000000"/>
              <w:bottom w:val="single" w:sz="4" w:space="0" w:color="auto"/>
              <w:right w:val="single" w:sz="4" w:space="0" w:color="000000"/>
            </w:tcBorders>
            <w:vAlign w:val="center"/>
          </w:tcPr>
          <w:p w:rsidR="00604F2E" w:rsidRPr="00AD6752" w:rsidRDefault="00604F2E" w:rsidP="00DE4E7C">
            <w:pPr>
              <w:jc w:val="center"/>
              <w:rPr>
                <w:b/>
                <w:sz w:val="24"/>
                <w:szCs w:val="24"/>
              </w:rPr>
            </w:pPr>
          </w:p>
        </w:tc>
      </w:tr>
      <w:tr w:rsidR="00604F2E" w:rsidRPr="001E7AFC" w:rsidTr="00DE4E7C">
        <w:trPr>
          <w:cantSplit/>
          <w:trHeight w:val="331"/>
        </w:trPr>
        <w:tc>
          <w:tcPr>
            <w:tcW w:w="567" w:type="dxa"/>
            <w:tcBorders>
              <w:top w:val="single" w:sz="4" w:space="0" w:color="auto"/>
              <w:left w:val="single" w:sz="4" w:space="0" w:color="000000"/>
              <w:bottom w:val="single" w:sz="4" w:space="0" w:color="000000"/>
              <w:right w:val="nil"/>
            </w:tcBorders>
          </w:tcPr>
          <w:p w:rsidR="00604F2E" w:rsidRPr="001E7AFC" w:rsidRDefault="00604F2E" w:rsidP="00DE4E7C">
            <w:pPr>
              <w:rPr>
                <w:sz w:val="24"/>
                <w:szCs w:val="24"/>
              </w:rPr>
            </w:pPr>
          </w:p>
        </w:tc>
        <w:tc>
          <w:tcPr>
            <w:tcW w:w="7083" w:type="dxa"/>
            <w:gridSpan w:val="4"/>
            <w:tcBorders>
              <w:top w:val="single" w:sz="4" w:space="0" w:color="auto"/>
              <w:left w:val="single" w:sz="4" w:space="0" w:color="000000"/>
              <w:bottom w:val="single" w:sz="4" w:space="0" w:color="auto"/>
              <w:right w:val="nil"/>
            </w:tcBorders>
            <w:hideMark/>
          </w:tcPr>
          <w:p w:rsidR="00604F2E" w:rsidRPr="001E7AFC" w:rsidRDefault="00604F2E" w:rsidP="00DE4E7C">
            <w:pPr>
              <w:pStyle w:val="aff3"/>
              <w:ind w:right="0"/>
              <w:jc w:val="right"/>
              <w:rPr>
                <w:sz w:val="24"/>
                <w:szCs w:val="24"/>
              </w:rPr>
            </w:pPr>
            <w:r w:rsidRPr="001E7AFC">
              <w:rPr>
                <w:rFonts w:eastAsia="Arial Unicode MS"/>
                <w:b/>
                <w:sz w:val="24"/>
                <w:szCs w:val="24"/>
              </w:rPr>
              <w:t>НДС-20%, руб.</w:t>
            </w:r>
          </w:p>
        </w:tc>
        <w:tc>
          <w:tcPr>
            <w:tcW w:w="3015" w:type="dxa"/>
            <w:gridSpan w:val="2"/>
            <w:tcBorders>
              <w:top w:val="single" w:sz="4" w:space="0" w:color="auto"/>
              <w:left w:val="single" w:sz="4" w:space="0" w:color="000000"/>
              <w:bottom w:val="single" w:sz="4" w:space="0" w:color="auto"/>
              <w:right w:val="single" w:sz="4" w:space="0" w:color="000000"/>
            </w:tcBorders>
            <w:vAlign w:val="center"/>
          </w:tcPr>
          <w:p w:rsidR="00604F2E" w:rsidRPr="00AD6752" w:rsidRDefault="00604F2E" w:rsidP="00DE4E7C">
            <w:pPr>
              <w:jc w:val="center"/>
              <w:rPr>
                <w:b/>
                <w:sz w:val="24"/>
                <w:szCs w:val="24"/>
              </w:rPr>
            </w:pPr>
          </w:p>
        </w:tc>
      </w:tr>
    </w:tbl>
    <w:p w:rsidR="00604F2E" w:rsidRPr="001E7AFC" w:rsidRDefault="00604F2E" w:rsidP="00604F2E">
      <w:pPr>
        <w:rPr>
          <w:i/>
          <w:sz w:val="24"/>
          <w:szCs w:val="24"/>
          <w:highlight w:val="yellow"/>
        </w:rPr>
      </w:pPr>
    </w:p>
    <w:p w:rsidR="008F74E3" w:rsidRPr="00410BA4" w:rsidRDefault="008F74E3" w:rsidP="008F74E3">
      <w:pPr>
        <w:rPr>
          <w:b/>
          <w:bCs/>
          <w:color w:val="000000"/>
          <w:spacing w:val="-1"/>
          <w:sz w:val="24"/>
          <w:szCs w:val="24"/>
        </w:rPr>
      </w:pPr>
      <w:r w:rsidRPr="00410BA4">
        <w:rPr>
          <w:b/>
          <w:bCs/>
          <w:color w:val="000000"/>
          <w:spacing w:val="-1"/>
          <w:sz w:val="24"/>
          <w:szCs w:val="24"/>
        </w:rPr>
        <w:t>Грузополучатель</w:t>
      </w:r>
      <w:r w:rsidRPr="00410BA4">
        <w:rPr>
          <w:color w:val="000000"/>
          <w:spacing w:val="-1"/>
          <w:sz w:val="24"/>
          <w:szCs w:val="24"/>
        </w:rPr>
        <w:t xml:space="preserve">: </w:t>
      </w:r>
      <w:r w:rsidRPr="00410BA4">
        <w:rPr>
          <w:b/>
          <w:bCs/>
          <w:color w:val="000000"/>
          <w:spacing w:val="-1"/>
          <w:sz w:val="24"/>
          <w:szCs w:val="24"/>
        </w:rPr>
        <w:t>филиал АО «</w:t>
      </w:r>
      <w:r>
        <w:rPr>
          <w:b/>
          <w:bCs/>
          <w:color w:val="000000"/>
          <w:spacing w:val="-1"/>
          <w:sz w:val="24"/>
          <w:szCs w:val="24"/>
        </w:rPr>
        <w:t>ДРСК» «Электрические сети ЕАО»</w:t>
      </w:r>
    </w:p>
    <w:p w:rsidR="008F74E3" w:rsidRPr="00410BA4" w:rsidRDefault="008F74E3" w:rsidP="008F74E3">
      <w:pPr>
        <w:rPr>
          <w:b/>
          <w:bCs/>
          <w:color w:val="000000"/>
          <w:spacing w:val="-1"/>
          <w:sz w:val="24"/>
          <w:szCs w:val="24"/>
          <w:u w:val="single"/>
        </w:rPr>
      </w:pPr>
      <w:r w:rsidRPr="00410BA4">
        <w:rPr>
          <w:b/>
          <w:bCs/>
          <w:color w:val="000000"/>
          <w:spacing w:val="-1"/>
          <w:sz w:val="24"/>
          <w:szCs w:val="24"/>
          <w:u w:val="single"/>
        </w:rPr>
        <w:t>ИНН 2801108200, КПП 790102001</w:t>
      </w:r>
    </w:p>
    <w:p w:rsidR="008F74E3" w:rsidRPr="002D00B5" w:rsidRDefault="008F74E3" w:rsidP="008F74E3">
      <w:pPr>
        <w:rPr>
          <w:bCs/>
          <w:color w:val="000000"/>
          <w:spacing w:val="-1"/>
          <w:sz w:val="24"/>
          <w:szCs w:val="24"/>
        </w:rPr>
      </w:pPr>
      <w:r w:rsidRPr="00410BA4">
        <w:rPr>
          <w:bCs/>
          <w:color w:val="000000"/>
          <w:spacing w:val="-1"/>
          <w:sz w:val="24"/>
          <w:szCs w:val="24"/>
        </w:rPr>
        <w:t>679011, РФ, Еврейская Автономная обл., г. Биробиджан, ул. Черноморская, 6.</w:t>
      </w:r>
      <w:r w:rsidRPr="00410BA4">
        <w:rPr>
          <w:bCs/>
          <w:color w:val="000000"/>
          <w:spacing w:val="-1"/>
          <w:sz w:val="24"/>
          <w:szCs w:val="24"/>
        </w:rPr>
        <w:tab/>
      </w:r>
      <w:r w:rsidRPr="002D00B5">
        <w:rPr>
          <w:bCs/>
          <w:color w:val="000000"/>
          <w:spacing w:val="-1"/>
          <w:sz w:val="24"/>
          <w:szCs w:val="24"/>
        </w:rPr>
        <w:tab/>
      </w:r>
    </w:p>
    <w:p w:rsidR="008F74E3" w:rsidRPr="002D00B5" w:rsidRDefault="008F74E3" w:rsidP="008F74E3">
      <w:pPr>
        <w:rPr>
          <w:b/>
          <w:color w:val="000000"/>
          <w:spacing w:val="-1"/>
          <w:sz w:val="24"/>
          <w:szCs w:val="24"/>
        </w:rPr>
      </w:pPr>
      <w:r w:rsidRPr="002D00B5">
        <w:rPr>
          <w:b/>
          <w:color w:val="000000"/>
          <w:spacing w:val="-1"/>
          <w:sz w:val="24"/>
          <w:szCs w:val="24"/>
        </w:rPr>
        <w:t xml:space="preserve">Место поставки: </w:t>
      </w:r>
    </w:p>
    <w:p w:rsidR="008F74E3" w:rsidRPr="002D00B5" w:rsidRDefault="008F74E3" w:rsidP="008F74E3">
      <w:pPr>
        <w:rPr>
          <w:sz w:val="24"/>
          <w:szCs w:val="24"/>
        </w:rPr>
      </w:pPr>
      <w:r w:rsidRPr="002D00B5">
        <w:rPr>
          <w:b/>
          <w:color w:val="000000"/>
          <w:spacing w:val="-1"/>
          <w:sz w:val="24"/>
          <w:szCs w:val="24"/>
        </w:rPr>
        <w:t xml:space="preserve">- </w:t>
      </w:r>
      <w:r w:rsidRPr="002D00B5">
        <w:rPr>
          <w:sz w:val="24"/>
          <w:szCs w:val="24"/>
        </w:rPr>
        <w:t>при поставке ж/д транспортом:</w:t>
      </w:r>
      <w:r w:rsidRPr="002D00B5">
        <w:rPr>
          <w:color w:val="000000"/>
          <w:spacing w:val="-1"/>
          <w:sz w:val="24"/>
          <w:szCs w:val="24"/>
        </w:rPr>
        <w:t xml:space="preserve"> </w:t>
      </w:r>
      <w:r w:rsidRPr="00410BA4">
        <w:rPr>
          <w:sz w:val="24"/>
          <w:szCs w:val="24"/>
        </w:rPr>
        <w:t>Ст. Биробиджан-1 ДВЖД, код ж. д.-962804, Код предприятия-9532, ОКПО-00106477</w:t>
      </w:r>
    </w:p>
    <w:p w:rsidR="008F74E3" w:rsidRPr="002D00B5" w:rsidRDefault="008F74E3" w:rsidP="008F74E3">
      <w:pPr>
        <w:rPr>
          <w:sz w:val="24"/>
          <w:szCs w:val="24"/>
        </w:rPr>
      </w:pPr>
      <w:r w:rsidRPr="002D00B5">
        <w:rPr>
          <w:sz w:val="24"/>
          <w:szCs w:val="24"/>
        </w:rPr>
        <w:t xml:space="preserve">- при отгрузке транспортной компанией, автотранспортом: </w:t>
      </w:r>
      <w:r w:rsidRPr="00410BA4">
        <w:rPr>
          <w:bCs/>
          <w:color w:val="000000"/>
          <w:spacing w:val="-1"/>
          <w:sz w:val="24"/>
          <w:szCs w:val="24"/>
        </w:rPr>
        <w:t>679011, РФ, Еврейская Автономная обл., г. Биробиджан, ул. Черноморская, 6.</w:t>
      </w:r>
    </w:p>
    <w:p w:rsidR="005E48CB" w:rsidRPr="00606453" w:rsidRDefault="008F74E3" w:rsidP="008F74E3">
      <w:pPr>
        <w:rPr>
          <w:sz w:val="24"/>
          <w:szCs w:val="24"/>
        </w:rPr>
      </w:pPr>
      <w:r w:rsidRPr="002D00B5">
        <w:rPr>
          <w:b/>
          <w:sz w:val="24"/>
          <w:szCs w:val="24"/>
        </w:rPr>
        <w:t>Контактное лицо:</w:t>
      </w:r>
      <w:r w:rsidRPr="002D00B5">
        <w:rPr>
          <w:sz w:val="24"/>
          <w:szCs w:val="24"/>
        </w:rPr>
        <w:t xml:space="preserve"> </w:t>
      </w:r>
      <w:r>
        <w:rPr>
          <w:sz w:val="24"/>
          <w:szCs w:val="24"/>
        </w:rPr>
        <w:t>Корчагин Денис Вячеславович</w:t>
      </w:r>
      <w:r w:rsidRPr="002D00B5">
        <w:rPr>
          <w:sz w:val="24"/>
          <w:szCs w:val="24"/>
        </w:rPr>
        <w:t xml:space="preserve"> – (42</w:t>
      </w:r>
      <w:r>
        <w:rPr>
          <w:sz w:val="24"/>
          <w:szCs w:val="24"/>
        </w:rPr>
        <w:t>622</w:t>
      </w:r>
      <w:r w:rsidRPr="002D00B5">
        <w:rPr>
          <w:sz w:val="24"/>
          <w:szCs w:val="24"/>
        </w:rPr>
        <w:t xml:space="preserve">) </w:t>
      </w:r>
      <w:r>
        <w:rPr>
          <w:sz w:val="24"/>
          <w:szCs w:val="24"/>
        </w:rPr>
        <w:t>260-66</w:t>
      </w:r>
      <w:r w:rsidRPr="002D00B5">
        <w:rPr>
          <w:sz w:val="24"/>
          <w:szCs w:val="24"/>
        </w:rPr>
        <w:t>.</w:t>
      </w:r>
    </w:p>
    <w:p w:rsidR="00604F2E" w:rsidRDefault="00604F2E" w:rsidP="00604F2E">
      <w:pPr>
        <w:jc w:val="center"/>
        <w:rPr>
          <w:b/>
          <w:sz w:val="24"/>
          <w:szCs w:val="24"/>
        </w:rPr>
      </w:pPr>
    </w:p>
    <w:tbl>
      <w:tblPr>
        <w:tblW w:w="9923" w:type="dxa"/>
        <w:tblInd w:w="108" w:type="dxa"/>
        <w:tblLayout w:type="fixed"/>
        <w:tblLook w:val="0000" w:firstRow="0" w:lastRow="0" w:firstColumn="0" w:lastColumn="0" w:noHBand="0" w:noVBand="0"/>
      </w:tblPr>
      <w:tblGrid>
        <w:gridCol w:w="4502"/>
        <w:gridCol w:w="452"/>
        <w:gridCol w:w="4969"/>
      </w:tblGrid>
      <w:tr w:rsidR="00604F2E" w:rsidRPr="00C7068D" w:rsidTr="00604F2E">
        <w:trPr>
          <w:trHeight w:val="1546"/>
        </w:trPr>
        <w:tc>
          <w:tcPr>
            <w:tcW w:w="4502" w:type="dxa"/>
          </w:tcPr>
          <w:p w:rsidR="00604F2E" w:rsidRPr="00C7068D" w:rsidRDefault="00604F2E" w:rsidP="00DE4E7C">
            <w:pPr>
              <w:pStyle w:val="a7"/>
              <w:numPr>
                <w:ilvl w:val="12"/>
                <w:numId w:val="0"/>
              </w:numPr>
              <w:spacing w:after="0"/>
              <w:jc w:val="center"/>
              <w:rPr>
                <w:b/>
                <w:sz w:val="24"/>
                <w:szCs w:val="24"/>
              </w:rPr>
            </w:pPr>
            <w:r w:rsidRPr="00C7068D">
              <w:rPr>
                <w:b/>
                <w:sz w:val="24"/>
                <w:szCs w:val="24"/>
              </w:rPr>
              <w:t>ПОСТАВЩИК</w:t>
            </w:r>
          </w:p>
          <w:p w:rsidR="00604F2E" w:rsidRPr="00C7068D" w:rsidRDefault="00604F2E" w:rsidP="00604F2E">
            <w:pPr>
              <w:pStyle w:val="a7"/>
              <w:numPr>
                <w:ilvl w:val="12"/>
                <w:numId w:val="0"/>
              </w:numPr>
              <w:spacing w:after="0"/>
              <w:jc w:val="center"/>
              <w:rPr>
                <w:b/>
                <w:sz w:val="24"/>
                <w:szCs w:val="24"/>
              </w:rPr>
            </w:pPr>
          </w:p>
        </w:tc>
        <w:tc>
          <w:tcPr>
            <w:tcW w:w="452" w:type="dxa"/>
            <w:tcBorders>
              <w:right w:val="single" w:sz="4" w:space="0" w:color="auto"/>
            </w:tcBorders>
          </w:tcPr>
          <w:p w:rsidR="00604F2E" w:rsidRPr="00C7068D" w:rsidRDefault="00604F2E" w:rsidP="00DE4E7C">
            <w:pPr>
              <w:pStyle w:val="a7"/>
              <w:numPr>
                <w:ilvl w:val="12"/>
                <w:numId w:val="0"/>
              </w:numPr>
              <w:spacing w:after="0"/>
              <w:jc w:val="center"/>
              <w:rPr>
                <w:sz w:val="24"/>
                <w:szCs w:val="24"/>
              </w:rPr>
            </w:pPr>
          </w:p>
        </w:tc>
        <w:tc>
          <w:tcPr>
            <w:tcW w:w="4969" w:type="dxa"/>
            <w:tcBorders>
              <w:left w:val="single" w:sz="4" w:space="0" w:color="auto"/>
            </w:tcBorders>
          </w:tcPr>
          <w:p w:rsidR="00604F2E" w:rsidRPr="00C7068D" w:rsidRDefault="00604F2E" w:rsidP="00DE4E7C">
            <w:pPr>
              <w:pStyle w:val="a7"/>
              <w:numPr>
                <w:ilvl w:val="12"/>
                <w:numId w:val="0"/>
              </w:numPr>
              <w:spacing w:after="0"/>
              <w:jc w:val="center"/>
              <w:rPr>
                <w:b/>
                <w:sz w:val="24"/>
                <w:szCs w:val="24"/>
              </w:rPr>
            </w:pPr>
            <w:r w:rsidRPr="00C7068D">
              <w:rPr>
                <w:b/>
                <w:sz w:val="24"/>
                <w:szCs w:val="24"/>
              </w:rPr>
              <w:t>ПОКУПАТЕЛЬ</w:t>
            </w:r>
          </w:p>
          <w:p w:rsidR="00604F2E" w:rsidRPr="00C7068D" w:rsidRDefault="00604F2E" w:rsidP="00DE4E7C">
            <w:pPr>
              <w:shd w:val="clear" w:color="auto" w:fill="FFFFFF"/>
              <w:tabs>
                <w:tab w:val="center" w:pos="4806"/>
              </w:tabs>
              <w:jc w:val="center"/>
              <w:rPr>
                <w:b/>
                <w:bCs/>
                <w:color w:val="000000"/>
                <w:spacing w:val="-2"/>
                <w:sz w:val="24"/>
                <w:szCs w:val="24"/>
              </w:rPr>
            </w:pPr>
            <w:r w:rsidRPr="00C7068D">
              <w:rPr>
                <w:b/>
                <w:bCs/>
                <w:color w:val="000000"/>
                <w:spacing w:val="-2"/>
                <w:sz w:val="24"/>
                <w:szCs w:val="24"/>
              </w:rPr>
              <w:t>Акционерное общество</w:t>
            </w:r>
          </w:p>
          <w:p w:rsidR="00604F2E" w:rsidRPr="00C7068D" w:rsidRDefault="00604F2E" w:rsidP="00DE4E7C">
            <w:pPr>
              <w:shd w:val="clear" w:color="auto" w:fill="FFFFFF"/>
              <w:tabs>
                <w:tab w:val="center" w:pos="4806"/>
              </w:tabs>
              <w:jc w:val="center"/>
              <w:rPr>
                <w:sz w:val="24"/>
                <w:szCs w:val="24"/>
              </w:rPr>
            </w:pPr>
            <w:r w:rsidRPr="00C7068D">
              <w:rPr>
                <w:b/>
                <w:bCs/>
                <w:color w:val="000000"/>
                <w:spacing w:val="-3"/>
                <w:sz w:val="24"/>
                <w:szCs w:val="24"/>
              </w:rPr>
              <w:t>«Дальневосточная распределительная сетевая компания» (АО «ДРСК»)</w:t>
            </w:r>
          </w:p>
          <w:p w:rsidR="00604F2E" w:rsidRPr="00C7068D" w:rsidRDefault="00604F2E" w:rsidP="00DE4E7C">
            <w:pPr>
              <w:pStyle w:val="a7"/>
              <w:numPr>
                <w:ilvl w:val="12"/>
                <w:numId w:val="0"/>
              </w:numPr>
              <w:spacing w:after="0"/>
              <w:jc w:val="center"/>
              <w:rPr>
                <w:sz w:val="24"/>
                <w:szCs w:val="24"/>
              </w:rPr>
            </w:pPr>
          </w:p>
        </w:tc>
      </w:tr>
      <w:tr w:rsidR="00604F2E" w:rsidRPr="00C7068D" w:rsidTr="00DE4E7C">
        <w:trPr>
          <w:trHeight w:val="1325"/>
        </w:trPr>
        <w:tc>
          <w:tcPr>
            <w:tcW w:w="4502" w:type="dxa"/>
          </w:tcPr>
          <w:p w:rsidR="00604F2E" w:rsidRPr="00C7068D" w:rsidRDefault="00604F2E" w:rsidP="00DE4E7C">
            <w:pPr>
              <w:pStyle w:val="a7"/>
              <w:numPr>
                <w:ilvl w:val="12"/>
                <w:numId w:val="0"/>
              </w:numPr>
              <w:spacing w:after="0"/>
              <w:rPr>
                <w:b/>
                <w:sz w:val="24"/>
                <w:szCs w:val="24"/>
              </w:rPr>
            </w:pPr>
            <w:r w:rsidRPr="00C7068D">
              <w:rPr>
                <w:b/>
                <w:bCs/>
                <w:sz w:val="24"/>
                <w:szCs w:val="24"/>
              </w:rPr>
              <w:t xml:space="preserve">          </w:t>
            </w:r>
          </w:p>
          <w:p w:rsidR="00604F2E" w:rsidRPr="00C7068D" w:rsidRDefault="00604F2E" w:rsidP="00DE4E7C">
            <w:pPr>
              <w:pStyle w:val="a7"/>
              <w:numPr>
                <w:ilvl w:val="12"/>
                <w:numId w:val="0"/>
              </w:numPr>
              <w:spacing w:after="0"/>
              <w:rPr>
                <w:b/>
                <w:sz w:val="24"/>
                <w:szCs w:val="24"/>
              </w:rPr>
            </w:pPr>
          </w:p>
          <w:p w:rsidR="00604F2E" w:rsidRPr="00C7068D" w:rsidRDefault="00604F2E" w:rsidP="00DE4E7C">
            <w:pPr>
              <w:pStyle w:val="a7"/>
              <w:numPr>
                <w:ilvl w:val="12"/>
                <w:numId w:val="0"/>
              </w:numPr>
              <w:spacing w:after="0"/>
              <w:rPr>
                <w:b/>
                <w:sz w:val="24"/>
                <w:szCs w:val="24"/>
              </w:rPr>
            </w:pPr>
          </w:p>
          <w:p w:rsidR="00604F2E" w:rsidRPr="00C7068D" w:rsidRDefault="00604F2E" w:rsidP="00DE4E7C">
            <w:pPr>
              <w:pStyle w:val="a7"/>
              <w:numPr>
                <w:ilvl w:val="12"/>
                <w:numId w:val="0"/>
              </w:numPr>
              <w:spacing w:after="0"/>
              <w:rPr>
                <w:b/>
                <w:sz w:val="24"/>
                <w:szCs w:val="24"/>
              </w:rPr>
            </w:pPr>
          </w:p>
          <w:p w:rsidR="00604F2E" w:rsidRPr="00C7068D" w:rsidRDefault="00604F2E" w:rsidP="00604F2E">
            <w:pPr>
              <w:pStyle w:val="a7"/>
              <w:numPr>
                <w:ilvl w:val="12"/>
                <w:numId w:val="0"/>
              </w:numPr>
              <w:spacing w:after="0"/>
              <w:jc w:val="center"/>
              <w:rPr>
                <w:b/>
                <w:sz w:val="24"/>
                <w:szCs w:val="24"/>
              </w:rPr>
            </w:pPr>
            <w:r>
              <w:rPr>
                <w:b/>
                <w:sz w:val="24"/>
                <w:szCs w:val="24"/>
              </w:rPr>
              <w:t>_____________________</w:t>
            </w:r>
          </w:p>
        </w:tc>
        <w:tc>
          <w:tcPr>
            <w:tcW w:w="452" w:type="dxa"/>
            <w:tcBorders>
              <w:right w:val="single" w:sz="4" w:space="0" w:color="auto"/>
            </w:tcBorders>
          </w:tcPr>
          <w:p w:rsidR="00604F2E" w:rsidRPr="00C7068D" w:rsidRDefault="00604F2E" w:rsidP="00DE4E7C">
            <w:pPr>
              <w:pStyle w:val="a7"/>
              <w:numPr>
                <w:ilvl w:val="12"/>
                <w:numId w:val="0"/>
              </w:numPr>
              <w:spacing w:after="0" w:line="240" w:lineRule="atLeast"/>
              <w:jc w:val="center"/>
              <w:rPr>
                <w:sz w:val="24"/>
                <w:szCs w:val="24"/>
              </w:rPr>
            </w:pPr>
          </w:p>
        </w:tc>
        <w:tc>
          <w:tcPr>
            <w:tcW w:w="4969" w:type="dxa"/>
            <w:tcBorders>
              <w:left w:val="single" w:sz="4" w:space="0" w:color="auto"/>
            </w:tcBorders>
          </w:tcPr>
          <w:p w:rsidR="00604F2E" w:rsidRDefault="00604F2E" w:rsidP="00DE4E7C">
            <w:pPr>
              <w:pStyle w:val="a7"/>
              <w:numPr>
                <w:ilvl w:val="12"/>
                <w:numId w:val="0"/>
              </w:numPr>
              <w:spacing w:after="0"/>
              <w:rPr>
                <w:b/>
                <w:bCs/>
                <w:sz w:val="24"/>
                <w:szCs w:val="24"/>
              </w:rPr>
            </w:pPr>
          </w:p>
          <w:p w:rsidR="00604F2E" w:rsidRDefault="00604F2E" w:rsidP="00DE4E7C">
            <w:pPr>
              <w:pStyle w:val="a7"/>
              <w:numPr>
                <w:ilvl w:val="12"/>
                <w:numId w:val="0"/>
              </w:numPr>
              <w:spacing w:after="0"/>
              <w:rPr>
                <w:b/>
                <w:bCs/>
                <w:sz w:val="24"/>
                <w:szCs w:val="24"/>
              </w:rPr>
            </w:pPr>
          </w:p>
          <w:p w:rsidR="00604F2E" w:rsidRPr="00C7068D" w:rsidRDefault="00604F2E" w:rsidP="00DE4E7C">
            <w:pPr>
              <w:pStyle w:val="a7"/>
              <w:numPr>
                <w:ilvl w:val="12"/>
                <w:numId w:val="0"/>
              </w:numPr>
              <w:spacing w:after="0"/>
              <w:rPr>
                <w:b/>
                <w:bCs/>
                <w:sz w:val="24"/>
                <w:szCs w:val="24"/>
              </w:rPr>
            </w:pPr>
          </w:p>
          <w:p w:rsidR="00604F2E" w:rsidRPr="00C7068D" w:rsidRDefault="00604F2E" w:rsidP="00DE4E7C">
            <w:pPr>
              <w:pStyle w:val="a7"/>
              <w:numPr>
                <w:ilvl w:val="12"/>
                <w:numId w:val="0"/>
              </w:numPr>
              <w:spacing w:after="0"/>
              <w:rPr>
                <w:b/>
                <w:bCs/>
                <w:sz w:val="24"/>
                <w:szCs w:val="24"/>
              </w:rPr>
            </w:pPr>
          </w:p>
          <w:p w:rsidR="00604F2E" w:rsidRPr="00C7068D" w:rsidRDefault="00604F2E" w:rsidP="00604F2E">
            <w:pPr>
              <w:pStyle w:val="a7"/>
              <w:numPr>
                <w:ilvl w:val="12"/>
                <w:numId w:val="0"/>
              </w:numPr>
              <w:spacing w:after="0"/>
              <w:rPr>
                <w:sz w:val="24"/>
                <w:szCs w:val="24"/>
              </w:rPr>
            </w:pPr>
            <w:r w:rsidRPr="00C7068D">
              <w:rPr>
                <w:b/>
                <w:bCs/>
                <w:sz w:val="24"/>
                <w:szCs w:val="24"/>
              </w:rPr>
              <w:t>___________________________</w:t>
            </w:r>
          </w:p>
        </w:tc>
      </w:tr>
    </w:tbl>
    <w:p w:rsidR="00604F2E" w:rsidRPr="006E50D5" w:rsidRDefault="00604F2E" w:rsidP="005154EE">
      <w:pPr>
        <w:ind w:left="5103"/>
        <w:rPr>
          <w:sz w:val="24"/>
          <w:szCs w:val="24"/>
        </w:rPr>
        <w:sectPr w:rsidR="00604F2E" w:rsidRPr="006E50D5" w:rsidSect="00DE6F92">
          <w:headerReference w:type="default" r:id="rId11"/>
          <w:headerReference w:type="first" r:id="rId12"/>
          <w:type w:val="nextColumn"/>
          <w:pgSz w:w="11901" w:h="16840" w:code="9"/>
          <w:pgMar w:top="567" w:right="561" w:bottom="709" w:left="993" w:header="709" w:footer="709" w:gutter="0"/>
          <w:cols w:space="708"/>
          <w:titlePg/>
          <w:docGrid w:linePitch="360"/>
        </w:sectPr>
      </w:pPr>
      <w:bookmarkStart w:id="12" w:name="_GoBack"/>
      <w:bookmarkEnd w:id="12"/>
    </w:p>
    <w:p w:rsidR="00145178" w:rsidRPr="00B418A9" w:rsidRDefault="00145178" w:rsidP="00416F8F">
      <w:pPr>
        <w:suppressAutoHyphens/>
        <w:ind w:right="96" w:firstLine="5103"/>
        <w:rPr>
          <w:sz w:val="22"/>
          <w:szCs w:val="22"/>
        </w:rPr>
      </w:pPr>
      <w:r w:rsidRPr="00B418A9">
        <w:rPr>
          <w:sz w:val="22"/>
          <w:szCs w:val="22"/>
        </w:rPr>
        <w:lastRenderedPageBreak/>
        <w:t>Приложение № 2</w:t>
      </w:r>
    </w:p>
    <w:p w:rsidR="00145178" w:rsidRPr="00B418A9" w:rsidRDefault="00145178" w:rsidP="00416F8F">
      <w:pPr>
        <w:suppressAutoHyphens/>
        <w:ind w:right="96" w:firstLine="5103"/>
        <w:rPr>
          <w:sz w:val="22"/>
          <w:szCs w:val="22"/>
        </w:rPr>
      </w:pPr>
      <w:r w:rsidRPr="00B418A9">
        <w:rPr>
          <w:sz w:val="22"/>
          <w:szCs w:val="22"/>
        </w:rPr>
        <w:t xml:space="preserve">к Договору поставки </w:t>
      </w:r>
    </w:p>
    <w:p w:rsidR="00145178" w:rsidRPr="00B418A9" w:rsidRDefault="00145178" w:rsidP="00416F8F">
      <w:pPr>
        <w:suppressAutoHyphens/>
        <w:ind w:right="96" w:firstLine="5103"/>
        <w:rPr>
          <w:sz w:val="22"/>
          <w:szCs w:val="22"/>
        </w:rPr>
      </w:pPr>
      <w:r w:rsidRPr="00B418A9">
        <w:rPr>
          <w:sz w:val="22"/>
          <w:szCs w:val="22"/>
        </w:rPr>
        <w:t>от «____» __________ 20 _ г. №</w:t>
      </w:r>
      <w:r w:rsidR="00416F8F" w:rsidRPr="00B418A9">
        <w:rPr>
          <w:sz w:val="22"/>
          <w:szCs w:val="22"/>
        </w:rPr>
        <w:t xml:space="preserve"> ___</w:t>
      </w:r>
      <w:r w:rsidR="00416F8F">
        <w:rPr>
          <w:sz w:val="22"/>
          <w:szCs w:val="22"/>
        </w:rPr>
        <w:t>__</w:t>
      </w:r>
    </w:p>
    <w:p w:rsidR="00145178" w:rsidRPr="006E50D5" w:rsidRDefault="00145178" w:rsidP="005154EE">
      <w:pPr>
        <w:widowControl/>
        <w:autoSpaceDE/>
        <w:autoSpaceDN/>
        <w:ind w:firstLine="567"/>
        <w:jc w:val="center"/>
        <w:rPr>
          <w:rFonts w:eastAsia="Calibri"/>
          <w:b/>
          <w:snapToGrid w:val="0"/>
          <w:sz w:val="24"/>
          <w:szCs w:val="24"/>
          <w:lang w:eastAsia="en-US"/>
        </w:rPr>
      </w:pPr>
    </w:p>
    <w:p w:rsidR="00145178" w:rsidRPr="006E50D5" w:rsidRDefault="00145178" w:rsidP="005154EE">
      <w:pPr>
        <w:widowControl/>
        <w:autoSpaceDE/>
        <w:autoSpaceDN/>
        <w:ind w:firstLine="567"/>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145178" w:rsidRDefault="00416F8F" w:rsidP="005154EE">
      <w:pPr>
        <w:widowControl/>
        <w:autoSpaceDE/>
        <w:autoSpaceDN/>
        <w:jc w:val="center"/>
        <w:rPr>
          <w:rFonts w:eastAsia="Calibri"/>
          <w:b/>
          <w:snapToGrid w:val="0"/>
          <w:sz w:val="24"/>
          <w:szCs w:val="24"/>
          <w:lang w:eastAsia="en-US"/>
        </w:rPr>
      </w:pPr>
      <w:r>
        <w:rPr>
          <w:rFonts w:eastAsia="Calibri"/>
          <w:b/>
          <w:snapToGrid w:val="0"/>
          <w:sz w:val="24"/>
          <w:szCs w:val="24"/>
          <w:lang w:eastAsia="en-US"/>
        </w:rPr>
        <w:t>ТЕХНИЧЕСКИЕ ТРЕБОВАНИЯ</w:t>
      </w: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B41A72" w:rsidRPr="006E50D5" w:rsidRDefault="00B41A72" w:rsidP="005154EE">
      <w:pPr>
        <w:widowControl/>
        <w:autoSpaceDE/>
        <w:autoSpaceDN/>
        <w:jc w:val="center"/>
        <w:rPr>
          <w:rFonts w:eastAsia="Calibri"/>
          <w:b/>
          <w:snapToGrid w:val="0"/>
          <w:sz w:val="24"/>
          <w:szCs w:val="24"/>
          <w:lang w:eastAsia="en-US"/>
        </w:rPr>
      </w:pPr>
    </w:p>
    <w:p w:rsidR="00145178" w:rsidRPr="006E50D5" w:rsidRDefault="00145178" w:rsidP="005154EE">
      <w:pPr>
        <w:widowControl/>
        <w:autoSpaceDE/>
        <w:autoSpaceDN/>
        <w:jc w:val="center"/>
        <w:rPr>
          <w:b/>
          <w:sz w:val="24"/>
          <w:szCs w:val="24"/>
        </w:rPr>
      </w:pPr>
    </w:p>
    <w:p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rsidR="00145178" w:rsidRPr="006E50D5"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rsidTr="00B418A9">
        <w:tc>
          <w:tcPr>
            <w:tcW w:w="4996" w:type="dxa"/>
            <w:shd w:val="clear" w:color="auto" w:fill="auto"/>
          </w:tcPr>
          <w:p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rsidR="00416F8F" w:rsidRDefault="00416F8F"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rPr>
                <w:sz w:val="24"/>
                <w:szCs w:val="24"/>
              </w:rPr>
            </w:pPr>
          </w:p>
        </w:tc>
        <w:tc>
          <w:tcPr>
            <w:tcW w:w="4819" w:type="dxa"/>
            <w:shd w:val="clear" w:color="auto" w:fill="auto"/>
          </w:tcPr>
          <w:p w:rsidR="00145178" w:rsidRPr="006E50D5" w:rsidRDefault="00145178" w:rsidP="00B418A9">
            <w:pPr>
              <w:widowControl/>
              <w:autoSpaceDE/>
              <w:autoSpaceDN/>
              <w:rPr>
                <w:b/>
                <w:sz w:val="24"/>
                <w:szCs w:val="24"/>
              </w:rPr>
            </w:pPr>
            <w:r w:rsidRPr="006E50D5">
              <w:rPr>
                <w:b/>
                <w:sz w:val="24"/>
                <w:szCs w:val="24"/>
              </w:rPr>
              <w:t>Поставщик:</w:t>
            </w:r>
          </w:p>
          <w:p w:rsidR="00416F8F" w:rsidRDefault="00416F8F" w:rsidP="005154EE">
            <w:pPr>
              <w:widowControl/>
              <w:autoSpaceDE/>
              <w:autoSpaceDN/>
              <w:spacing w:line="360" w:lineRule="auto"/>
              <w:rPr>
                <w:sz w:val="24"/>
                <w:szCs w:val="24"/>
              </w:rPr>
            </w:pPr>
          </w:p>
          <w:p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ind w:firstLine="33"/>
              <w:rPr>
                <w:b/>
                <w:sz w:val="24"/>
                <w:szCs w:val="24"/>
              </w:rPr>
            </w:pPr>
          </w:p>
        </w:tc>
      </w:tr>
    </w:tbl>
    <w:p w:rsidR="00145178" w:rsidRPr="006E50D5" w:rsidRDefault="00145178" w:rsidP="005154EE">
      <w:pPr>
        <w:ind w:left="5103"/>
        <w:rPr>
          <w:sz w:val="24"/>
          <w:szCs w:val="24"/>
        </w:rPr>
      </w:pPr>
    </w:p>
    <w:p w:rsidR="00145178" w:rsidRPr="006E50D5" w:rsidRDefault="00145178" w:rsidP="005154EE">
      <w:pPr>
        <w:ind w:left="5103"/>
        <w:rPr>
          <w:sz w:val="24"/>
          <w:szCs w:val="24"/>
        </w:rPr>
        <w:sectPr w:rsidR="00145178" w:rsidRPr="006E50D5" w:rsidSect="00B418A9">
          <w:pgSz w:w="11901" w:h="16840" w:code="9"/>
          <w:pgMar w:top="1134" w:right="851" w:bottom="1134" w:left="1418" w:header="567" w:footer="709" w:gutter="0"/>
          <w:cols w:space="708"/>
          <w:docGrid w:linePitch="360"/>
        </w:sectPr>
      </w:pPr>
    </w:p>
    <w:p w:rsidR="00C116C5" w:rsidRPr="00B418A9" w:rsidRDefault="00C116C5" w:rsidP="00416F8F">
      <w:pPr>
        <w:suppressAutoHyphens/>
        <w:ind w:right="96" w:firstLine="5103"/>
        <w:rPr>
          <w:sz w:val="22"/>
          <w:szCs w:val="22"/>
        </w:rPr>
      </w:pPr>
      <w:r w:rsidRPr="00B418A9">
        <w:rPr>
          <w:sz w:val="22"/>
          <w:szCs w:val="22"/>
        </w:rPr>
        <w:lastRenderedPageBreak/>
        <w:t xml:space="preserve">Приложение № </w:t>
      </w:r>
      <w:r w:rsidR="00145178" w:rsidRPr="00B418A9">
        <w:rPr>
          <w:sz w:val="22"/>
          <w:szCs w:val="22"/>
        </w:rPr>
        <w:t>3</w:t>
      </w:r>
    </w:p>
    <w:p w:rsidR="00C116C5" w:rsidRPr="00B418A9" w:rsidRDefault="00C116C5" w:rsidP="00416F8F">
      <w:pPr>
        <w:suppressAutoHyphens/>
        <w:ind w:right="96" w:firstLine="5103"/>
        <w:rPr>
          <w:sz w:val="22"/>
          <w:szCs w:val="22"/>
        </w:rPr>
      </w:pPr>
      <w:r w:rsidRPr="00B418A9">
        <w:rPr>
          <w:sz w:val="22"/>
          <w:szCs w:val="22"/>
        </w:rPr>
        <w:t xml:space="preserve">к Договору </w:t>
      </w:r>
      <w:r w:rsidR="00145178" w:rsidRPr="00B418A9">
        <w:rPr>
          <w:sz w:val="22"/>
          <w:szCs w:val="22"/>
        </w:rPr>
        <w:t>поставки</w:t>
      </w:r>
    </w:p>
    <w:p w:rsidR="00C116C5" w:rsidRPr="00B418A9" w:rsidRDefault="00C116C5" w:rsidP="00416F8F">
      <w:pPr>
        <w:suppressAutoHyphens/>
        <w:ind w:right="96" w:firstLine="5103"/>
        <w:rPr>
          <w:sz w:val="22"/>
          <w:szCs w:val="22"/>
        </w:rPr>
      </w:pPr>
      <w:r w:rsidRPr="00B418A9">
        <w:rPr>
          <w:sz w:val="22"/>
          <w:szCs w:val="22"/>
        </w:rPr>
        <w:t>от «____» __________ 20 _ г. № __</w:t>
      </w:r>
      <w:r w:rsidR="007655EB">
        <w:rPr>
          <w:sz w:val="22"/>
          <w:szCs w:val="22"/>
        </w:rPr>
        <w:t>__</w:t>
      </w:r>
    </w:p>
    <w:p w:rsidR="00356297" w:rsidRDefault="00356297" w:rsidP="00B418A9">
      <w:pPr>
        <w:suppressAutoHyphens/>
        <w:jc w:val="center"/>
        <w:rPr>
          <w:b/>
          <w:sz w:val="24"/>
          <w:szCs w:val="24"/>
        </w:rPr>
      </w:pPr>
    </w:p>
    <w:p w:rsidR="001515BB" w:rsidRPr="006E50D5" w:rsidRDefault="001515BB" w:rsidP="005A77C1">
      <w:pPr>
        <w:widowControl/>
        <w:autoSpaceDE/>
        <w:autoSpaceDN/>
        <w:rPr>
          <w:rFonts w:eastAsia="Calibri"/>
          <w:sz w:val="24"/>
          <w:szCs w:val="24"/>
          <w:lang w:eastAsia="en-US"/>
        </w:rPr>
      </w:pPr>
    </w:p>
    <w:p w:rsidR="00BA21D5" w:rsidRPr="006E50D5" w:rsidRDefault="00BA21D5" w:rsidP="005154EE">
      <w:pPr>
        <w:jc w:val="center"/>
        <w:rPr>
          <w:b/>
          <w:bCs/>
          <w:sz w:val="24"/>
          <w:szCs w:val="24"/>
        </w:rPr>
      </w:pPr>
      <w:r w:rsidRPr="006E50D5">
        <w:rPr>
          <w:b/>
          <w:bCs/>
          <w:sz w:val="24"/>
          <w:szCs w:val="24"/>
        </w:rPr>
        <w:t>Размер ответственности Поставщика за нарушения</w:t>
      </w:r>
    </w:p>
    <w:p w:rsidR="00BA21D5" w:rsidRPr="006E50D5" w:rsidRDefault="00BA21D5" w:rsidP="005154EE">
      <w:pPr>
        <w:jc w:val="center"/>
        <w:rPr>
          <w:b/>
          <w:bCs/>
          <w:sz w:val="24"/>
          <w:szCs w:val="24"/>
        </w:rPr>
      </w:pPr>
      <w:r w:rsidRPr="006E50D5">
        <w:rPr>
          <w:b/>
          <w:bCs/>
          <w:sz w:val="24"/>
          <w:szCs w:val="24"/>
        </w:rPr>
        <w:t xml:space="preserve">пропускного и </w:t>
      </w:r>
      <w:proofErr w:type="spellStart"/>
      <w:r w:rsidRPr="006E50D5">
        <w:rPr>
          <w:b/>
          <w:bCs/>
          <w:sz w:val="24"/>
          <w:szCs w:val="24"/>
        </w:rPr>
        <w:t>внутриобъектового</w:t>
      </w:r>
      <w:proofErr w:type="spellEnd"/>
      <w:r w:rsidRPr="006E50D5">
        <w:rPr>
          <w:b/>
          <w:bCs/>
          <w:sz w:val="24"/>
          <w:szCs w:val="24"/>
        </w:rPr>
        <w:t xml:space="preserve"> режима, требований охраны труда,</w:t>
      </w:r>
    </w:p>
    <w:p w:rsidR="00BA21D5" w:rsidRPr="006E50D5" w:rsidRDefault="00BA21D5" w:rsidP="005154EE">
      <w:pPr>
        <w:jc w:val="center"/>
        <w:rPr>
          <w:b/>
          <w:sz w:val="24"/>
          <w:szCs w:val="24"/>
        </w:rPr>
      </w:pPr>
      <w:r w:rsidRPr="006E50D5">
        <w:rPr>
          <w:b/>
          <w:bCs/>
          <w:sz w:val="24"/>
          <w:szCs w:val="24"/>
        </w:rPr>
        <w:t>пожарной и промышленной безопасности</w:t>
      </w:r>
    </w:p>
    <w:p w:rsidR="00BA21D5" w:rsidRPr="006E50D5" w:rsidRDefault="00BA21D5" w:rsidP="005154EE">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F4D0A" w:rsidRPr="006E50D5" w:rsidTr="00B418A9">
        <w:tc>
          <w:tcPr>
            <w:tcW w:w="3668" w:type="dxa"/>
          </w:tcPr>
          <w:p w:rsidR="00BA21D5" w:rsidRPr="006E50D5" w:rsidRDefault="00BA21D5" w:rsidP="005154EE">
            <w:pPr>
              <w:rPr>
                <w:b/>
                <w:sz w:val="24"/>
                <w:szCs w:val="24"/>
              </w:rPr>
            </w:pPr>
            <w:r w:rsidRPr="006E50D5">
              <w:rPr>
                <w:b/>
                <w:sz w:val="24"/>
                <w:szCs w:val="24"/>
              </w:rPr>
              <w:t>Виды нарушений</w:t>
            </w:r>
          </w:p>
        </w:tc>
        <w:tc>
          <w:tcPr>
            <w:tcW w:w="5966" w:type="dxa"/>
          </w:tcPr>
          <w:p w:rsidR="00BA21D5" w:rsidRPr="006E50D5" w:rsidRDefault="00BA21D5" w:rsidP="005154EE">
            <w:pPr>
              <w:rPr>
                <w:b/>
                <w:sz w:val="24"/>
                <w:szCs w:val="24"/>
              </w:rPr>
            </w:pPr>
            <w:r w:rsidRPr="006E50D5">
              <w:rPr>
                <w:b/>
                <w:sz w:val="24"/>
                <w:szCs w:val="24"/>
              </w:rPr>
              <w:t>Штрафные санкции</w:t>
            </w:r>
          </w:p>
        </w:tc>
      </w:tr>
      <w:tr w:rsidR="00EF4D0A" w:rsidRPr="006E50D5" w:rsidTr="00B418A9">
        <w:tc>
          <w:tcPr>
            <w:tcW w:w="3668" w:type="dxa"/>
          </w:tcPr>
          <w:p w:rsidR="00BA21D5" w:rsidRPr="006E50D5" w:rsidRDefault="00BA21D5" w:rsidP="005154EE">
            <w:pPr>
              <w:rPr>
                <w:sz w:val="24"/>
                <w:szCs w:val="24"/>
              </w:rPr>
            </w:pPr>
            <w:r w:rsidRPr="006E50D5">
              <w:rPr>
                <w:sz w:val="24"/>
                <w:szCs w:val="24"/>
              </w:rPr>
              <w:t>1. Нарушение правил пожарной безопасности (ППБ):</w:t>
            </w:r>
          </w:p>
        </w:tc>
        <w:tc>
          <w:tcPr>
            <w:tcW w:w="5966" w:type="dxa"/>
          </w:tcPr>
          <w:p w:rsidR="00BA21D5" w:rsidRPr="006E50D5" w:rsidRDefault="00BA21D5" w:rsidP="005154EE">
            <w:pPr>
              <w:rPr>
                <w:sz w:val="24"/>
                <w:szCs w:val="24"/>
              </w:rPr>
            </w:pPr>
          </w:p>
        </w:tc>
      </w:tr>
      <w:tr w:rsidR="006E50D5" w:rsidRPr="006E50D5" w:rsidTr="00B418A9">
        <w:tc>
          <w:tcPr>
            <w:tcW w:w="3668" w:type="dxa"/>
          </w:tcPr>
          <w:p w:rsidR="00BA21D5" w:rsidRPr="006E50D5" w:rsidRDefault="00BA21D5" w:rsidP="005154EE">
            <w:pPr>
              <w:rPr>
                <w:sz w:val="24"/>
                <w:szCs w:val="24"/>
              </w:rPr>
            </w:pPr>
            <w:r w:rsidRPr="006E50D5">
              <w:rPr>
                <w:sz w:val="24"/>
                <w:szCs w:val="24"/>
              </w:rPr>
              <w:t>1.1. Нарушение ППБ без возникновения пожара</w:t>
            </w:r>
          </w:p>
          <w:p w:rsidR="00BA21D5" w:rsidRPr="006E50D5" w:rsidRDefault="00BA21D5" w:rsidP="005154EE">
            <w:pPr>
              <w:rPr>
                <w:b/>
                <w:sz w:val="24"/>
                <w:szCs w:val="24"/>
              </w:rPr>
            </w:pPr>
          </w:p>
        </w:tc>
        <w:tc>
          <w:tcPr>
            <w:tcW w:w="5966" w:type="dxa"/>
          </w:tcPr>
          <w:p w:rsidR="00BA21D5" w:rsidRPr="006E50D5" w:rsidRDefault="00C026D7" w:rsidP="005154EE">
            <w:pPr>
              <w:jc w:val="both"/>
              <w:rPr>
                <w:sz w:val="24"/>
                <w:szCs w:val="24"/>
              </w:rPr>
            </w:pPr>
            <w:r>
              <w:rPr>
                <w:sz w:val="24"/>
                <w:szCs w:val="24"/>
              </w:rPr>
              <w:t>25 000 (Д</w:t>
            </w:r>
            <w:r w:rsidR="00BA21D5" w:rsidRPr="006E50D5">
              <w:rPr>
                <w:sz w:val="24"/>
                <w:szCs w:val="24"/>
              </w:rPr>
              <w:t>вадцать пять тысяч) рублей за каждый случай нарушения.</w:t>
            </w:r>
          </w:p>
          <w:p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50 </w:t>
            </w:r>
            <w:r w:rsidR="00C026D7">
              <w:rPr>
                <w:sz w:val="24"/>
                <w:szCs w:val="24"/>
              </w:rPr>
              <w:t xml:space="preserve">% </w:t>
            </w:r>
            <w:r w:rsidRPr="006E50D5">
              <w:rPr>
                <w:sz w:val="24"/>
                <w:szCs w:val="24"/>
              </w:rPr>
              <w:t>(</w:t>
            </w:r>
            <w:r w:rsidR="00E705F6">
              <w:rPr>
                <w:sz w:val="24"/>
                <w:szCs w:val="24"/>
              </w:rPr>
              <w:t>П</w:t>
            </w:r>
            <w:r w:rsidR="00E705F6" w:rsidRPr="006E50D5">
              <w:rPr>
                <w:sz w:val="24"/>
                <w:szCs w:val="24"/>
              </w:rPr>
              <w:t>ятьдесят</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rsidTr="00B418A9">
        <w:tc>
          <w:tcPr>
            <w:tcW w:w="3668" w:type="dxa"/>
          </w:tcPr>
          <w:p w:rsidR="00BA21D5" w:rsidRPr="006E50D5" w:rsidRDefault="00BA21D5" w:rsidP="007F413F">
            <w:pPr>
              <w:rPr>
                <w:sz w:val="24"/>
                <w:szCs w:val="24"/>
              </w:rPr>
            </w:pPr>
            <w:r w:rsidRPr="006E50D5">
              <w:rPr>
                <w:sz w:val="24"/>
                <w:szCs w:val="24"/>
              </w:rPr>
              <w:t xml:space="preserve">1.2. Нарушение ППБ, ставшее причиной возникновения пожара, не причинившего ущерб имуществу </w:t>
            </w:r>
            <w:r w:rsidR="00330BB5" w:rsidRPr="006E50D5">
              <w:rPr>
                <w:sz w:val="24"/>
                <w:szCs w:val="24"/>
              </w:rPr>
              <w:t>Покупател</w:t>
            </w:r>
            <w:r w:rsidR="007F413F">
              <w:rPr>
                <w:sz w:val="24"/>
                <w:szCs w:val="24"/>
              </w:rPr>
              <w:t>я</w:t>
            </w:r>
          </w:p>
        </w:tc>
        <w:tc>
          <w:tcPr>
            <w:tcW w:w="5966" w:type="dxa"/>
          </w:tcPr>
          <w:p w:rsidR="00BA21D5" w:rsidRPr="006E50D5" w:rsidRDefault="00C026D7" w:rsidP="005154EE">
            <w:pPr>
              <w:jc w:val="both"/>
              <w:rPr>
                <w:sz w:val="24"/>
                <w:szCs w:val="24"/>
              </w:rPr>
            </w:pPr>
            <w:r>
              <w:rPr>
                <w:sz w:val="24"/>
                <w:szCs w:val="24"/>
              </w:rPr>
              <w:t>50 000 (П</w:t>
            </w:r>
            <w:r w:rsidR="00BA21D5" w:rsidRPr="006E50D5">
              <w:rPr>
                <w:sz w:val="24"/>
                <w:szCs w:val="24"/>
              </w:rPr>
              <w:t>ятьдесят тысяч) рублей за каждый случай нарушения.</w:t>
            </w:r>
          </w:p>
          <w:p w:rsidR="00BA21D5" w:rsidRPr="006E50D5" w:rsidRDefault="00BA21D5" w:rsidP="00E705F6">
            <w:pPr>
              <w:jc w:val="both"/>
              <w:rPr>
                <w:sz w:val="24"/>
                <w:szCs w:val="24"/>
              </w:rPr>
            </w:pPr>
            <w:r w:rsidRPr="006E50D5">
              <w:rPr>
                <w:sz w:val="24"/>
                <w:szCs w:val="24"/>
              </w:rPr>
              <w:t>Сумма штрафа, установленная настоящим пунктом, увеличивается на 100</w:t>
            </w:r>
            <w:r w:rsidR="00C026D7">
              <w:rPr>
                <w:sz w:val="24"/>
                <w:szCs w:val="24"/>
              </w:rPr>
              <w:t xml:space="preserve"> %</w:t>
            </w:r>
            <w:r w:rsidRPr="006E50D5">
              <w:rPr>
                <w:sz w:val="24"/>
                <w:szCs w:val="24"/>
              </w:rPr>
              <w:t xml:space="preserve"> (</w:t>
            </w:r>
            <w:r w:rsidR="00E705F6">
              <w:rPr>
                <w:sz w:val="24"/>
                <w:szCs w:val="24"/>
              </w:rPr>
              <w:t>С</w:t>
            </w:r>
            <w:r w:rsidR="00E705F6" w:rsidRPr="006E50D5">
              <w:rPr>
                <w:sz w:val="24"/>
                <w:szCs w:val="24"/>
              </w:rPr>
              <w:t>то</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rsidTr="00B418A9">
        <w:tc>
          <w:tcPr>
            <w:tcW w:w="3668" w:type="dxa"/>
          </w:tcPr>
          <w:p w:rsidR="00BA21D5" w:rsidRPr="006E50D5" w:rsidRDefault="00BA21D5" w:rsidP="007F413F">
            <w:pPr>
              <w:rPr>
                <w:sz w:val="24"/>
                <w:szCs w:val="24"/>
              </w:rPr>
            </w:pPr>
            <w:r w:rsidRPr="006E50D5">
              <w:rPr>
                <w:sz w:val="24"/>
                <w:szCs w:val="24"/>
              </w:rPr>
              <w:t xml:space="preserve">1.3. Нарушение ППБ, ставшее причиной возникновения пожара, причинившего ущерб имуществу </w:t>
            </w:r>
            <w:r w:rsidR="00330BB5" w:rsidRPr="006E50D5">
              <w:rPr>
                <w:sz w:val="24"/>
                <w:szCs w:val="24"/>
              </w:rPr>
              <w:t>Покупател</w:t>
            </w:r>
            <w:r w:rsidR="007F413F">
              <w:rPr>
                <w:sz w:val="24"/>
                <w:szCs w:val="24"/>
              </w:rPr>
              <w:t>я</w:t>
            </w:r>
            <w:r w:rsidRPr="006E50D5">
              <w:rPr>
                <w:sz w:val="24"/>
                <w:szCs w:val="24"/>
              </w:rPr>
              <w:t>.</w:t>
            </w:r>
          </w:p>
        </w:tc>
        <w:tc>
          <w:tcPr>
            <w:tcW w:w="5966" w:type="dxa"/>
          </w:tcPr>
          <w:p w:rsidR="00BA21D5" w:rsidRPr="006E50D5" w:rsidRDefault="00C026D7" w:rsidP="005154EE">
            <w:pPr>
              <w:jc w:val="both"/>
              <w:rPr>
                <w:sz w:val="24"/>
                <w:szCs w:val="24"/>
              </w:rPr>
            </w:pPr>
            <w:r>
              <w:rPr>
                <w:sz w:val="24"/>
                <w:szCs w:val="24"/>
              </w:rPr>
              <w:t xml:space="preserve"> 250 000 (Д</w:t>
            </w:r>
            <w:r w:rsidR="00BA21D5" w:rsidRPr="006E50D5">
              <w:rPr>
                <w:sz w:val="24"/>
                <w:szCs w:val="24"/>
              </w:rPr>
              <w:t>вести пятьдесят тысяч) рублей за каждый случай нарушения.</w:t>
            </w:r>
          </w:p>
        </w:tc>
      </w:tr>
      <w:tr w:rsidR="006E50D5" w:rsidRPr="006E50D5" w:rsidTr="00B418A9">
        <w:tc>
          <w:tcPr>
            <w:tcW w:w="3668" w:type="dxa"/>
          </w:tcPr>
          <w:p w:rsidR="00BA21D5" w:rsidRPr="006E50D5" w:rsidRDefault="00BA21D5" w:rsidP="005154EE">
            <w:pPr>
              <w:rPr>
                <w:sz w:val="24"/>
                <w:szCs w:val="24"/>
              </w:rPr>
            </w:pPr>
            <w:r w:rsidRPr="006E50D5">
              <w:rPr>
                <w:sz w:val="24"/>
                <w:szCs w:val="24"/>
              </w:rPr>
              <w:t>2.</w:t>
            </w:r>
            <w:r w:rsidRPr="006E50D5">
              <w:rPr>
                <w:b/>
                <w:sz w:val="24"/>
                <w:szCs w:val="24"/>
              </w:rPr>
              <w:t xml:space="preserve"> </w:t>
            </w:r>
            <w:r w:rsidRPr="006E50D5">
              <w:rPr>
                <w:sz w:val="24"/>
                <w:szCs w:val="24"/>
              </w:rPr>
              <w:t xml:space="preserve">Нарушение пропускного и </w:t>
            </w:r>
            <w:proofErr w:type="spellStart"/>
            <w:r w:rsidRPr="006E50D5">
              <w:rPr>
                <w:sz w:val="24"/>
                <w:szCs w:val="24"/>
              </w:rPr>
              <w:t>внутриобъектового</w:t>
            </w:r>
            <w:proofErr w:type="spellEnd"/>
            <w:r w:rsidRPr="006E50D5">
              <w:rPr>
                <w:sz w:val="24"/>
                <w:szCs w:val="24"/>
              </w:rPr>
              <w:t xml:space="preserve">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rsidR="00BA21D5" w:rsidRPr="006E50D5" w:rsidRDefault="00BA21D5" w:rsidP="005154EE">
            <w:pPr>
              <w:jc w:val="both"/>
              <w:rPr>
                <w:sz w:val="24"/>
                <w:szCs w:val="24"/>
              </w:rPr>
            </w:pPr>
            <w:r w:rsidRPr="006E50D5">
              <w:rPr>
                <w:sz w:val="24"/>
                <w:szCs w:val="24"/>
              </w:rPr>
              <w:t>- 50 000 (</w:t>
            </w:r>
            <w:r w:rsidR="00C026D7">
              <w:rPr>
                <w:sz w:val="24"/>
                <w:szCs w:val="24"/>
              </w:rPr>
              <w:t>П</w:t>
            </w:r>
            <w:r w:rsidRPr="006E50D5">
              <w:rPr>
                <w:sz w:val="24"/>
                <w:szCs w:val="24"/>
              </w:rPr>
              <w:t>ятьдесят тысяч) рублей за каждый случай нарушения;</w:t>
            </w:r>
          </w:p>
          <w:p w:rsidR="00BA21D5" w:rsidRPr="006E50D5" w:rsidRDefault="00BA21D5" w:rsidP="005154EE">
            <w:pPr>
              <w:jc w:val="both"/>
              <w:rPr>
                <w:sz w:val="24"/>
                <w:szCs w:val="24"/>
              </w:rPr>
            </w:pPr>
            <w:r w:rsidRPr="006E50D5">
              <w:rPr>
                <w:sz w:val="24"/>
                <w:szCs w:val="24"/>
              </w:rPr>
              <w:t>- 500 (</w:t>
            </w:r>
            <w:r w:rsidR="00C026D7">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sidR="00C026D7">
              <w:rPr>
                <w:sz w:val="24"/>
                <w:szCs w:val="24"/>
              </w:rPr>
              <w:t>Покупателем</w:t>
            </w:r>
            <w:r w:rsidRPr="006E50D5">
              <w:rPr>
                <w:sz w:val="24"/>
                <w:szCs w:val="24"/>
              </w:rPr>
              <w:t xml:space="preserve">. </w:t>
            </w:r>
          </w:p>
          <w:p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100% </w:t>
            </w:r>
            <w:r w:rsidR="00C026D7">
              <w:rPr>
                <w:sz w:val="24"/>
                <w:szCs w:val="24"/>
              </w:rPr>
              <w:t>(</w:t>
            </w:r>
            <w:r w:rsidR="00E705F6">
              <w:rPr>
                <w:sz w:val="24"/>
                <w:szCs w:val="24"/>
              </w:rPr>
              <w:t xml:space="preserve">Сто </w:t>
            </w:r>
            <w:r w:rsidR="00C026D7">
              <w:rPr>
                <w:sz w:val="24"/>
                <w:szCs w:val="24"/>
              </w:rPr>
              <w:t xml:space="preserve">процентов) </w:t>
            </w:r>
            <w:r w:rsidRPr="006E50D5">
              <w:rPr>
                <w:sz w:val="24"/>
                <w:szCs w:val="24"/>
              </w:rPr>
              <w:t>по отношению к предыдущему случаю за каждое следующее нарушение.</w:t>
            </w:r>
          </w:p>
        </w:tc>
      </w:tr>
    </w:tbl>
    <w:p w:rsidR="00BA21D5" w:rsidRPr="006E50D5" w:rsidRDefault="00BA21D5" w:rsidP="005154EE">
      <w:pPr>
        <w:ind w:left="5103"/>
        <w:rPr>
          <w:sz w:val="24"/>
          <w:szCs w:val="24"/>
        </w:rPr>
      </w:pPr>
    </w:p>
    <w:p w:rsidR="00BA21D5" w:rsidRPr="006E50D5" w:rsidRDefault="00BA21D5" w:rsidP="005154EE">
      <w:pPr>
        <w:ind w:left="5103"/>
        <w:rPr>
          <w:sz w:val="24"/>
          <w:szCs w:val="24"/>
        </w:rPr>
      </w:pPr>
    </w:p>
    <w:p w:rsidR="00BA21D5" w:rsidRPr="006E50D5" w:rsidRDefault="00BA21D5" w:rsidP="005154EE">
      <w:pPr>
        <w:jc w:val="center"/>
        <w:outlineLvl w:val="0"/>
        <w:rPr>
          <w:b/>
          <w:bCs/>
          <w:snapToGrid w:val="0"/>
          <w:sz w:val="24"/>
          <w:szCs w:val="24"/>
        </w:rPr>
      </w:pPr>
      <w:r w:rsidRPr="006E50D5">
        <w:rPr>
          <w:b/>
          <w:bCs/>
          <w:snapToGrid w:val="0"/>
          <w:sz w:val="24"/>
          <w:szCs w:val="24"/>
        </w:rPr>
        <w:t>ПОДПИСИ СТОРОН:</w:t>
      </w:r>
    </w:p>
    <w:p w:rsidR="00BA21D5" w:rsidRPr="006E50D5" w:rsidRDefault="00BA21D5"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rsidTr="00B418A9">
        <w:tc>
          <w:tcPr>
            <w:tcW w:w="4996" w:type="dxa"/>
            <w:shd w:val="clear" w:color="auto" w:fill="auto"/>
          </w:tcPr>
          <w:p w:rsidR="00BA21D5" w:rsidRPr="006E50D5" w:rsidRDefault="00756D62" w:rsidP="005154EE">
            <w:pPr>
              <w:widowControl/>
              <w:autoSpaceDE/>
              <w:autoSpaceDN/>
              <w:rPr>
                <w:b/>
                <w:sz w:val="24"/>
                <w:szCs w:val="24"/>
              </w:rPr>
            </w:pPr>
            <w:r w:rsidRPr="006E50D5">
              <w:rPr>
                <w:b/>
                <w:sz w:val="24"/>
                <w:szCs w:val="24"/>
              </w:rPr>
              <w:t>Покупател</w:t>
            </w:r>
            <w:r>
              <w:rPr>
                <w:b/>
                <w:sz w:val="24"/>
                <w:szCs w:val="24"/>
              </w:rPr>
              <w:t>ь</w:t>
            </w:r>
            <w:r w:rsidR="00BA21D5" w:rsidRPr="006E50D5">
              <w:rPr>
                <w:b/>
                <w:sz w:val="24"/>
                <w:szCs w:val="24"/>
              </w:rPr>
              <w:t>:</w:t>
            </w:r>
          </w:p>
          <w:p w:rsidR="007655EB" w:rsidRDefault="007655EB"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BA21D5" w:rsidRPr="006E50D5" w:rsidRDefault="00BA21D5" w:rsidP="005154EE">
            <w:pPr>
              <w:widowControl/>
              <w:autoSpaceDE/>
              <w:autoSpaceDN/>
              <w:spacing w:line="360" w:lineRule="auto"/>
              <w:rPr>
                <w:sz w:val="24"/>
                <w:szCs w:val="24"/>
              </w:rPr>
            </w:pPr>
          </w:p>
        </w:tc>
        <w:tc>
          <w:tcPr>
            <w:tcW w:w="4819" w:type="dxa"/>
            <w:shd w:val="clear" w:color="auto" w:fill="auto"/>
          </w:tcPr>
          <w:p w:rsidR="00BA21D5" w:rsidRPr="006E50D5" w:rsidRDefault="00BA21D5" w:rsidP="005154EE">
            <w:pPr>
              <w:widowControl/>
              <w:autoSpaceDE/>
              <w:autoSpaceDN/>
              <w:ind w:firstLine="34"/>
              <w:rPr>
                <w:b/>
                <w:sz w:val="24"/>
                <w:szCs w:val="24"/>
              </w:rPr>
            </w:pPr>
            <w:r w:rsidRPr="006E50D5">
              <w:rPr>
                <w:b/>
                <w:sz w:val="24"/>
                <w:szCs w:val="24"/>
              </w:rPr>
              <w:t>Поставщик:</w:t>
            </w:r>
          </w:p>
          <w:p w:rsidR="007655EB" w:rsidRDefault="007655EB" w:rsidP="005154EE">
            <w:pPr>
              <w:widowControl/>
              <w:autoSpaceDE/>
              <w:autoSpaceDN/>
              <w:spacing w:line="360" w:lineRule="auto"/>
              <w:rPr>
                <w:sz w:val="24"/>
                <w:szCs w:val="24"/>
              </w:rPr>
            </w:pPr>
          </w:p>
          <w:p w:rsidR="00BA21D5" w:rsidRPr="006E50D5" w:rsidRDefault="00BA21D5" w:rsidP="005154EE">
            <w:pPr>
              <w:widowControl/>
              <w:autoSpaceDE/>
              <w:autoSpaceDN/>
              <w:spacing w:line="360" w:lineRule="auto"/>
              <w:rPr>
                <w:sz w:val="24"/>
                <w:szCs w:val="24"/>
              </w:rPr>
            </w:pPr>
            <w:r w:rsidRPr="006E50D5">
              <w:rPr>
                <w:sz w:val="24"/>
                <w:szCs w:val="24"/>
              </w:rPr>
              <w:t>_____________________/_____________</w:t>
            </w:r>
          </w:p>
          <w:p w:rsidR="00BA21D5" w:rsidRPr="006E50D5" w:rsidRDefault="00BA21D5" w:rsidP="005154EE">
            <w:pPr>
              <w:widowControl/>
              <w:autoSpaceDE/>
              <w:autoSpaceDN/>
              <w:spacing w:line="360" w:lineRule="auto"/>
              <w:ind w:firstLine="33"/>
              <w:rPr>
                <w:b/>
                <w:sz w:val="24"/>
                <w:szCs w:val="24"/>
              </w:rPr>
            </w:pPr>
          </w:p>
        </w:tc>
      </w:tr>
    </w:tbl>
    <w:p w:rsidR="00B14EA0" w:rsidRDefault="00B14EA0">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sectPr w:rsidR="006A07F6" w:rsidSect="009B7FF7">
          <w:headerReference w:type="default" r:id="rId13"/>
          <w:footerReference w:type="default" r:id="rId14"/>
          <w:pgSz w:w="11901" w:h="16840" w:code="9"/>
          <w:pgMar w:top="1134" w:right="851" w:bottom="1134" w:left="1418" w:header="567" w:footer="709" w:gutter="0"/>
          <w:cols w:space="708"/>
          <w:docGrid w:linePitch="360"/>
        </w:sectPr>
      </w:pPr>
    </w:p>
    <w:p w:rsidR="006A07F6" w:rsidRDefault="006A07F6" w:rsidP="006A07F6">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Pr="006A07F6" w:rsidRDefault="006A07F6" w:rsidP="005A77C1">
            <w:pPr>
              <w:pageBreakBefore/>
              <w:rPr>
                <w:color w:val="000000"/>
                <w:sz w:val="24"/>
                <w:szCs w:val="24"/>
              </w:rPr>
            </w:pPr>
            <w:r w:rsidRPr="006A07F6">
              <w:rPr>
                <w:color w:val="000000"/>
                <w:sz w:val="24"/>
                <w:szCs w:val="24"/>
              </w:rPr>
              <w:t xml:space="preserve">Приложение № </w:t>
            </w:r>
            <w:r w:rsidR="005A77C1">
              <w:rPr>
                <w:color w:val="000000"/>
                <w:sz w:val="24"/>
                <w:szCs w:val="24"/>
              </w:rPr>
              <w:t>4</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Default="006A07F6" w:rsidP="00A55C49">
            <w:pPr>
              <w:rPr>
                <w:sz w:val="24"/>
                <w:szCs w:val="24"/>
              </w:rPr>
            </w:pP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rsidR="006A07F6" w:rsidRPr="006A07F6" w:rsidRDefault="006A07F6" w:rsidP="006A07F6">
            <w:pPr>
              <w:rPr>
                <w:bCs/>
                <w:sz w:val="24"/>
                <w:szCs w:val="24"/>
              </w:rPr>
            </w:pPr>
            <w:r w:rsidRPr="006A07F6">
              <w:rPr>
                <w:sz w:val="24"/>
                <w:szCs w:val="24"/>
              </w:rPr>
              <w:t xml:space="preserve">от </w:t>
            </w:r>
            <w:r>
              <w:rPr>
                <w:sz w:val="24"/>
                <w:szCs w:val="24"/>
              </w:rPr>
              <w:t>__.__.</w:t>
            </w:r>
            <w:r w:rsidRPr="006A07F6">
              <w:rPr>
                <w:sz w:val="24"/>
                <w:szCs w:val="24"/>
              </w:rPr>
              <w:t xml:space="preserve"> 20 _ г. № _____</w:t>
            </w:r>
          </w:p>
          <w:p w:rsidR="006A07F6" w:rsidRPr="006A07F6" w:rsidRDefault="006A07F6" w:rsidP="00F74EE6">
            <w:pPr>
              <w:jc w:val="right"/>
              <w:rPr>
                <w:color w:val="000000"/>
                <w:sz w:val="24"/>
                <w:szCs w:val="24"/>
              </w:rPr>
            </w:pPr>
            <w:r w:rsidRPr="006A07F6">
              <w:rPr>
                <w:color w:val="000000"/>
                <w:sz w:val="24"/>
                <w:szCs w:val="24"/>
              </w:rPr>
              <w:t xml:space="preserve"> </w:t>
            </w:r>
          </w:p>
          <w:p w:rsidR="006A07F6" w:rsidRPr="006A07F6" w:rsidRDefault="006A07F6" w:rsidP="00F74EE6">
            <w:pPr>
              <w:jc w:val="right"/>
              <w:rPr>
                <w:color w:val="000000"/>
                <w:sz w:val="24"/>
                <w:szCs w:val="24"/>
              </w:rPr>
            </w:pPr>
          </w:p>
        </w:tc>
      </w:tr>
      <w:tr w:rsidR="006A07F6" w:rsidRPr="00D448DE" w:rsidTr="006A07F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tcPr>
          <w:p w:rsidR="006A07F6" w:rsidRPr="00D448DE" w:rsidRDefault="006A07F6" w:rsidP="00F74EE6">
            <w:pPr>
              <w:jc w:val="right"/>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6A07F6" w:rsidRDefault="006A07F6" w:rsidP="00F74EE6">
            <w:pPr>
              <w:jc w:val="center"/>
              <w:rPr>
                <w:rFonts w:ascii="Calibri" w:hAnsi="Calibri"/>
                <w:color w:val="000000"/>
                <w:sz w:val="28"/>
                <w:szCs w:val="28"/>
              </w:rPr>
            </w:pPr>
            <w:r>
              <w:rPr>
                <w:rFonts w:ascii="Calibri" w:hAnsi="Calibri"/>
                <w:color w:val="000000"/>
                <w:sz w:val="28"/>
                <w:szCs w:val="28"/>
              </w:rPr>
              <w:t>Уведомление</w:t>
            </w:r>
          </w:p>
          <w:p w:rsidR="006A07F6" w:rsidRPr="00D448DE" w:rsidRDefault="006A07F6" w:rsidP="00F74EE6">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Транспортная компания (перевозчик)</w:t>
            </w:r>
          </w:p>
        </w:tc>
      </w:tr>
      <w:tr w:rsidR="006A07F6" w:rsidRPr="00D448DE" w:rsidTr="00F74EE6">
        <w:trPr>
          <w:trHeight w:val="564"/>
        </w:trPr>
        <w:tc>
          <w:tcPr>
            <w:tcW w:w="2750" w:type="dxa"/>
            <w:vMerge/>
            <w:tcBorders>
              <w:top w:val="single" w:sz="8" w:space="0" w:color="auto"/>
              <w:left w:val="single" w:sz="8" w:space="0" w:color="auto"/>
              <w:bottom w:val="single" w:sz="8" w:space="0" w:color="000000"/>
              <w:right w:val="nil"/>
            </w:tcBorders>
            <w:vAlign w:val="center"/>
            <w:hideMark/>
          </w:tcPr>
          <w:p w:rsidR="006A07F6" w:rsidRPr="00D448DE" w:rsidRDefault="006A07F6" w:rsidP="00F74EE6">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8</w:t>
            </w:r>
          </w:p>
        </w:tc>
      </w:tr>
      <w:tr w:rsidR="006A07F6" w:rsidRPr="00D448DE" w:rsidTr="005A77C1">
        <w:trPr>
          <w:trHeight w:val="288"/>
        </w:trPr>
        <w:tc>
          <w:tcPr>
            <w:tcW w:w="2750" w:type="dxa"/>
            <w:tcBorders>
              <w:top w:val="nil"/>
              <w:left w:val="single" w:sz="8" w:space="0" w:color="auto"/>
              <w:bottom w:val="single" w:sz="4" w:space="0" w:color="auto"/>
              <w:right w:val="nil"/>
            </w:tcBorders>
            <w:shd w:val="clear" w:color="auto" w:fill="auto"/>
            <w:vAlign w:val="center"/>
          </w:tcPr>
          <w:p w:rsidR="006A07F6" w:rsidRPr="00D448DE" w:rsidRDefault="006A07F6" w:rsidP="00F74EE6">
            <w:pPr>
              <w:jc w:val="center"/>
              <w:rPr>
                <w:rFonts w:ascii="Calibri" w:hAnsi="Calibri"/>
                <w:color w:val="000000"/>
              </w:rPr>
            </w:pPr>
          </w:p>
        </w:tc>
        <w:tc>
          <w:tcPr>
            <w:tcW w:w="2363" w:type="dxa"/>
            <w:tcBorders>
              <w:top w:val="nil"/>
              <w:left w:val="single" w:sz="8" w:space="0" w:color="auto"/>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318"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659"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2023" w:type="dxa"/>
            <w:tcBorders>
              <w:top w:val="nil"/>
              <w:left w:val="nil"/>
              <w:bottom w:val="single" w:sz="4" w:space="0" w:color="auto"/>
              <w:right w:val="single" w:sz="8" w:space="0" w:color="auto"/>
            </w:tcBorders>
            <w:shd w:val="clear" w:color="auto" w:fill="auto"/>
            <w:vAlign w:val="bottom"/>
          </w:tcPr>
          <w:p w:rsidR="006A07F6" w:rsidRPr="00D448DE" w:rsidRDefault="006A07F6" w:rsidP="00F74EE6">
            <w:pPr>
              <w:rPr>
                <w:rFonts w:ascii="Calibri" w:hAnsi="Calibri"/>
                <w:color w:val="000000"/>
              </w:rPr>
            </w:pPr>
          </w:p>
        </w:tc>
        <w:tc>
          <w:tcPr>
            <w:tcW w:w="2477"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5113" w:type="dxa"/>
            <w:gridSpan w:val="2"/>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28"/>
        </w:trPr>
        <w:tc>
          <w:tcPr>
            <w:tcW w:w="5113" w:type="dxa"/>
            <w:gridSpan w:val="2"/>
            <w:tcBorders>
              <w:top w:val="single" w:sz="4" w:space="0" w:color="auto"/>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bl>
    <w:p w:rsidR="006A07F6" w:rsidRDefault="006A07F6" w:rsidP="006A07F6"/>
    <w:p w:rsidR="00F81334" w:rsidRPr="006E50D5" w:rsidRDefault="00F81334" w:rsidP="00DE6F92">
      <w:pPr>
        <w:rPr>
          <w:b/>
          <w:bCs/>
          <w:sz w:val="24"/>
          <w:szCs w:val="24"/>
        </w:rPr>
      </w:pPr>
    </w:p>
    <w:sectPr w:rsidR="00F81334" w:rsidRPr="006E50D5" w:rsidSect="00DE6F92">
      <w:footerReference w:type="default" r:id="rId15"/>
      <w:pgSz w:w="16838" w:h="11906" w:orient="landscape"/>
      <w:pgMar w:top="1134" w:right="709" w:bottom="567" w:left="1134"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7F15" w:rsidRDefault="004F7F15">
      <w:r>
        <w:separator/>
      </w:r>
    </w:p>
  </w:endnote>
  <w:endnote w:type="continuationSeparator" w:id="0">
    <w:p w:rsidR="004F7F15" w:rsidRDefault="004F7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03E8" w:rsidRPr="00125FF6" w:rsidRDefault="007503E8" w:rsidP="00125FF6">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03E8" w:rsidRDefault="007503E8">
    <w:pPr>
      <w:pStyle w:val="a5"/>
      <w:rPr>
        <w:rFonts w:ascii="Times New Roman" w:hAnsi="Times New Roman" w:cs="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7F15" w:rsidRDefault="004F7F15">
      <w:r>
        <w:separator/>
      </w:r>
    </w:p>
  </w:footnote>
  <w:footnote w:type="continuationSeparator" w:id="0">
    <w:p w:rsidR="004F7F15" w:rsidRDefault="004F7F15">
      <w:r>
        <w:continuationSeparator/>
      </w:r>
    </w:p>
  </w:footnote>
  <w:footnote w:id="1">
    <w:p w:rsidR="007503E8" w:rsidRPr="00D72EC8" w:rsidRDefault="007503E8" w:rsidP="00F81334">
      <w:pPr>
        <w:pStyle w:val="afa"/>
        <w:jc w:val="both"/>
      </w:pPr>
      <w:r w:rsidRPr="00D72EC8">
        <w:rPr>
          <w:rStyle w:val="afc"/>
        </w:rPr>
        <w:footnoteRef/>
      </w:r>
      <w:r w:rsidRPr="00D72EC8">
        <w:t xml:space="preserve"> </w:t>
      </w:r>
      <w:r w:rsidR="00754329">
        <w:t>В случае, если Поставщик является субъектом МСП, при этом Покупатель подпадает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03E8" w:rsidRPr="004A2840" w:rsidRDefault="007503E8"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03E8" w:rsidRDefault="007503E8" w:rsidP="00BC1331">
    <w:pPr>
      <w:shd w:val="clear" w:color="auto" w:fill="FFFFFF"/>
      <w:tabs>
        <w:tab w:val="left" w:pos="6926"/>
      </w:tabs>
      <w:jc w:val="both"/>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03E8" w:rsidRDefault="007503E8"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0AB448B1"/>
    <w:multiLevelType w:val="multilevel"/>
    <w:tmpl w:val="EE6431A4"/>
    <w:lvl w:ilvl="0">
      <w:start w:val="3"/>
      <w:numFmt w:val="decimal"/>
      <w:lvlText w:val="%1."/>
      <w:lvlJc w:val="left"/>
      <w:pPr>
        <w:ind w:left="540" w:hanging="540"/>
      </w:pPr>
      <w:rPr>
        <w:rFonts w:hint="default"/>
      </w:rPr>
    </w:lvl>
    <w:lvl w:ilvl="1">
      <w:start w:val="4"/>
      <w:numFmt w:val="decimal"/>
      <w:lvlText w:val="%1.%2."/>
      <w:lvlJc w:val="left"/>
      <w:pPr>
        <w:ind w:left="894" w:hanging="540"/>
      </w:pPr>
      <w:rPr>
        <w:rFonts w:hint="default"/>
        <w:b w:val="0"/>
      </w:rPr>
    </w:lvl>
    <w:lvl w:ilvl="2">
      <w:start w:val="7"/>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1"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6"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0"/>
  </w:num>
  <w:num w:numId="2">
    <w:abstractNumId w:val="2"/>
  </w:num>
  <w:num w:numId="3">
    <w:abstractNumId w:val="10"/>
  </w:num>
  <w:num w:numId="4">
    <w:abstractNumId w:val="11"/>
  </w:num>
  <w:num w:numId="5">
    <w:abstractNumId w:val="1"/>
  </w:num>
  <w:num w:numId="6">
    <w:abstractNumId w:val="14"/>
  </w:num>
  <w:num w:numId="7">
    <w:abstractNumId w:val="23"/>
  </w:num>
  <w:num w:numId="8">
    <w:abstractNumId w:val="22"/>
  </w:num>
  <w:num w:numId="9">
    <w:abstractNumId w:val="8"/>
  </w:num>
  <w:num w:numId="10">
    <w:abstractNumId w:val="17"/>
  </w:num>
  <w:num w:numId="11">
    <w:abstractNumId w:val="12"/>
  </w:num>
  <w:num w:numId="12">
    <w:abstractNumId w:val="21"/>
  </w:num>
  <w:num w:numId="13">
    <w:abstractNumId w:val="6"/>
  </w:num>
  <w:num w:numId="14">
    <w:abstractNumId w:val="5"/>
  </w:num>
  <w:num w:numId="15">
    <w:abstractNumId w:val="18"/>
  </w:num>
  <w:num w:numId="16">
    <w:abstractNumId w:val="13"/>
  </w:num>
  <w:num w:numId="17">
    <w:abstractNumId w:val="7"/>
  </w:num>
  <w:num w:numId="18">
    <w:abstractNumId w:val="0"/>
  </w:num>
  <w:num w:numId="19">
    <w:abstractNumId w:val="24"/>
  </w:num>
  <w:num w:numId="20">
    <w:abstractNumId w:val="9"/>
  </w:num>
  <w:num w:numId="21">
    <w:abstractNumId w:val="25"/>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1D6"/>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5935"/>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6D6"/>
    <w:rsid w:val="00040075"/>
    <w:rsid w:val="00040503"/>
    <w:rsid w:val="000411CF"/>
    <w:rsid w:val="000418BC"/>
    <w:rsid w:val="00043692"/>
    <w:rsid w:val="000440DC"/>
    <w:rsid w:val="000449A5"/>
    <w:rsid w:val="00045117"/>
    <w:rsid w:val="000454AA"/>
    <w:rsid w:val="000457F0"/>
    <w:rsid w:val="000464C7"/>
    <w:rsid w:val="00050E0E"/>
    <w:rsid w:val="000524D9"/>
    <w:rsid w:val="00052B55"/>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8018D"/>
    <w:rsid w:val="00080ACB"/>
    <w:rsid w:val="00080C1E"/>
    <w:rsid w:val="0008242B"/>
    <w:rsid w:val="00084BDE"/>
    <w:rsid w:val="00085878"/>
    <w:rsid w:val="00085BF9"/>
    <w:rsid w:val="00087AB5"/>
    <w:rsid w:val="0009182D"/>
    <w:rsid w:val="0009260B"/>
    <w:rsid w:val="00092A09"/>
    <w:rsid w:val="00094EE9"/>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2B2"/>
    <w:rsid w:val="000B4924"/>
    <w:rsid w:val="000B581C"/>
    <w:rsid w:val="000B6C1A"/>
    <w:rsid w:val="000B771D"/>
    <w:rsid w:val="000B7D2A"/>
    <w:rsid w:val="000C250A"/>
    <w:rsid w:val="000C2919"/>
    <w:rsid w:val="000C292F"/>
    <w:rsid w:val="000C308E"/>
    <w:rsid w:val="000C38DB"/>
    <w:rsid w:val="000C3C1D"/>
    <w:rsid w:val="000C4D8D"/>
    <w:rsid w:val="000C72CB"/>
    <w:rsid w:val="000C7B85"/>
    <w:rsid w:val="000D1614"/>
    <w:rsid w:val="000D18B1"/>
    <w:rsid w:val="000D2DE0"/>
    <w:rsid w:val="000D32FC"/>
    <w:rsid w:val="000D4032"/>
    <w:rsid w:val="000D4697"/>
    <w:rsid w:val="000D52D0"/>
    <w:rsid w:val="000D55C2"/>
    <w:rsid w:val="000D6539"/>
    <w:rsid w:val="000D7532"/>
    <w:rsid w:val="000E2FEF"/>
    <w:rsid w:val="000E3403"/>
    <w:rsid w:val="000E5DD7"/>
    <w:rsid w:val="000F1197"/>
    <w:rsid w:val="000F22D2"/>
    <w:rsid w:val="000F26D4"/>
    <w:rsid w:val="000F2EB7"/>
    <w:rsid w:val="000F5B0A"/>
    <w:rsid w:val="0010069B"/>
    <w:rsid w:val="00101800"/>
    <w:rsid w:val="00103684"/>
    <w:rsid w:val="00105AFD"/>
    <w:rsid w:val="001073A1"/>
    <w:rsid w:val="00111E24"/>
    <w:rsid w:val="00112CD5"/>
    <w:rsid w:val="00114438"/>
    <w:rsid w:val="00114EE8"/>
    <w:rsid w:val="00116B83"/>
    <w:rsid w:val="0011766E"/>
    <w:rsid w:val="00117C09"/>
    <w:rsid w:val="00117F9B"/>
    <w:rsid w:val="0012117F"/>
    <w:rsid w:val="001230C3"/>
    <w:rsid w:val="00125437"/>
    <w:rsid w:val="00125F1E"/>
    <w:rsid w:val="00125FF6"/>
    <w:rsid w:val="0012782F"/>
    <w:rsid w:val="001304EB"/>
    <w:rsid w:val="0013396C"/>
    <w:rsid w:val="00135804"/>
    <w:rsid w:val="00135FAB"/>
    <w:rsid w:val="001366EA"/>
    <w:rsid w:val="00137811"/>
    <w:rsid w:val="00140E81"/>
    <w:rsid w:val="001424B3"/>
    <w:rsid w:val="001448B1"/>
    <w:rsid w:val="00145178"/>
    <w:rsid w:val="001469D5"/>
    <w:rsid w:val="001509A0"/>
    <w:rsid w:val="00150C13"/>
    <w:rsid w:val="001515BB"/>
    <w:rsid w:val="0015207D"/>
    <w:rsid w:val="00152B8B"/>
    <w:rsid w:val="0015376A"/>
    <w:rsid w:val="00153D58"/>
    <w:rsid w:val="001551E2"/>
    <w:rsid w:val="0015563F"/>
    <w:rsid w:val="0016007C"/>
    <w:rsid w:val="001615AF"/>
    <w:rsid w:val="00161CB4"/>
    <w:rsid w:val="00163F02"/>
    <w:rsid w:val="00164236"/>
    <w:rsid w:val="00164E39"/>
    <w:rsid w:val="001657CA"/>
    <w:rsid w:val="00166A71"/>
    <w:rsid w:val="001719C9"/>
    <w:rsid w:val="001759BE"/>
    <w:rsid w:val="0017645C"/>
    <w:rsid w:val="001765A4"/>
    <w:rsid w:val="00184F1A"/>
    <w:rsid w:val="00185A44"/>
    <w:rsid w:val="001877FB"/>
    <w:rsid w:val="0019126E"/>
    <w:rsid w:val="00192898"/>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8BE"/>
    <w:rsid w:val="001C3CCD"/>
    <w:rsid w:val="001C45E2"/>
    <w:rsid w:val="001C51E3"/>
    <w:rsid w:val="001C5BDF"/>
    <w:rsid w:val="001C7D40"/>
    <w:rsid w:val="001D15C0"/>
    <w:rsid w:val="001D1ABC"/>
    <w:rsid w:val="001D1EEE"/>
    <w:rsid w:val="001D35A3"/>
    <w:rsid w:val="001D527B"/>
    <w:rsid w:val="001D5E93"/>
    <w:rsid w:val="001D6AF2"/>
    <w:rsid w:val="001E001C"/>
    <w:rsid w:val="001E0352"/>
    <w:rsid w:val="001E09BE"/>
    <w:rsid w:val="001E0E6E"/>
    <w:rsid w:val="001E1172"/>
    <w:rsid w:val="001E171E"/>
    <w:rsid w:val="001E41C5"/>
    <w:rsid w:val="001E5ED5"/>
    <w:rsid w:val="001E66D2"/>
    <w:rsid w:val="001E7D7F"/>
    <w:rsid w:val="001F0895"/>
    <w:rsid w:val="001F0DA5"/>
    <w:rsid w:val="001F2130"/>
    <w:rsid w:val="001F418E"/>
    <w:rsid w:val="002007CD"/>
    <w:rsid w:val="00200F02"/>
    <w:rsid w:val="00201C20"/>
    <w:rsid w:val="00203727"/>
    <w:rsid w:val="00204472"/>
    <w:rsid w:val="00204BC0"/>
    <w:rsid w:val="002056DD"/>
    <w:rsid w:val="0020796F"/>
    <w:rsid w:val="00207D5A"/>
    <w:rsid w:val="00210D43"/>
    <w:rsid w:val="002114F9"/>
    <w:rsid w:val="00211B90"/>
    <w:rsid w:val="0021350C"/>
    <w:rsid w:val="00214985"/>
    <w:rsid w:val="00214CAF"/>
    <w:rsid w:val="00220D01"/>
    <w:rsid w:val="00220EF9"/>
    <w:rsid w:val="002217F9"/>
    <w:rsid w:val="00225CED"/>
    <w:rsid w:val="00226CA3"/>
    <w:rsid w:val="002274CB"/>
    <w:rsid w:val="0022788D"/>
    <w:rsid w:val="0023476A"/>
    <w:rsid w:val="00235CB1"/>
    <w:rsid w:val="002364C1"/>
    <w:rsid w:val="00237014"/>
    <w:rsid w:val="002376C5"/>
    <w:rsid w:val="00237804"/>
    <w:rsid w:val="00240656"/>
    <w:rsid w:val="0024071C"/>
    <w:rsid w:val="00243381"/>
    <w:rsid w:val="0024406F"/>
    <w:rsid w:val="0024442E"/>
    <w:rsid w:val="00246671"/>
    <w:rsid w:val="0024702E"/>
    <w:rsid w:val="00247082"/>
    <w:rsid w:val="00250810"/>
    <w:rsid w:val="0025311C"/>
    <w:rsid w:val="002531A3"/>
    <w:rsid w:val="002606E5"/>
    <w:rsid w:val="00261000"/>
    <w:rsid w:val="00262CCB"/>
    <w:rsid w:val="00264270"/>
    <w:rsid w:val="0026630A"/>
    <w:rsid w:val="00267677"/>
    <w:rsid w:val="00267FED"/>
    <w:rsid w:val="002712C2"/>
    <w:rsid w:val="00272AA5"/>
    <w:rsid w:val="00274F2F"/>
    <w:rsid w:val="00276C47"/>
    <w:rsid w:val="002777B7"/>
    <w:rsid w:val="00277953"/>
    <w:rsid w:val="0028017B"/>
    <w:rsid w:val="0028025C"/>
    <w:rsid w:val="00280279"/>
    <w:rsid w:val="002802B3"/>
    <w:rsid w:val="00286D6E"/>
    <w:rsid w:val="00286DA2"/>
    <w:rsid w:val="00286E66"/>
    <w:rsid w:val="0029108D"/>
    <w:rsid w:val="0029798E"/>
    <w:rsid w:val="002979CB"/>
    <w:rsid w:val="002A2D74"/>
    <w:rsid w:val="002A3B11"/>
    <w:rsid w:val="002A3E19"/>
    <w:rsid w:val="002A4163"/>
    <w:rsid w:val="002A462E"/>
    <w:rsid w:val="002A5931"/>
    <w:rsid w:val="002A620D"/>
    <w:rsid w:val="002A633B"/>
    <w:rsid w:val="002A7977"/>
    <w:rsid w:val="002B1618"/>
    <w:rsid w:val="002B183D"/>
    <w:rsid w:val="002B20F2"/>
    <w:rsid w:val="002B4D3A"/>
    <w:rsid w:val="002B53B7"/>
    <w:rsid w:val="002B786D"/>
    <w:rsid w:val="002B7BB1"/>
    <w:rsid w:val="002C66A7"/>
    <w:rsid w:val="002C74ED"/>
    <w:rsid w:val="002C7F1A"/>
    <w:rsid w:val="002D0897"/>
    <w:rsid w:val="002D17EA"/>
    <w:rsid w:val="002D323D"/>
    <w:rsid w:val="002D36B7"/>
    <w:rsid w:val="002D552D"/>
    <w:rsid w:val="002D55AC"/>
    <w:rsid w:val="002D5B74"/>
    <w:rsid w:val="002D6504"/>
    <w:rsid w:val="002E06E1"/>
    <w:rsid w:val="002E0C44"/>
    <w:rsid w:val="002E1077"/>
    <w:rsid w:val="002E259D"/>
    <w:rsid w:val="002E2D0C"/>
    <w:rsid w:val="002E358A"/>
    <w:rsid w:val="002E4B1C"/>
    <w:rsid w:val="002E5329"/>
    <w:rsid w:val="002E5D99"/>
    <w:rsid w:val="002E6D16"/>
    <w:rsid w:val="002E6FE5"/>
    <w:rsid w:val="002F079D"/>
    <w:rsid w:val="002F0CE8"/>
    <w:rsid w:val="002F0F4C"/>
    <w:rsid w:val="002F12DE"/>
    <w:rsid w:val="002F1BA1"/>
    <w:rsid w:val="002F1EA5"/>
    <w:rsid w:val="002F40A1"/>
    <w:rsid w:val="002F40F4"/>
    <w:rsid w:val="002F5CEB"/>
    <w:rsid w:val="00300E45"/>
    <w:rsid w:val="003049F8"/>
    <w:rsid w:val="00306104"/>
    <w:rsid w:val="0030725F"/>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4C57"/>
    <w:rsid w:val="00334DA4"/>
    <w:rsid w:val="003352F2"/>
    <w:rsid w:val="00335A98"/>
    <w:rsid w:val="003378A1"/>
    <w:rsid w:val="00340B00"/>
    <w:rsid w:val="00342ADA"/>
    <w:rsid w:val="00343A16"/>
    <w:rsid w:val="00344165"/>
    <w:rsid w:val="003449FF"/>
    <w:rsid w:val="003453D9"/>
    <w:rsid w:val="00347BFC"/>
    <w:rsid w:val="003503D3"/>
    <w:rsid w:val="00351AE3"/>
    <w:rsid w:val="00354CF6"/>
    <w:rsid w:val="00355E92"/>
    <w:rsid w:val="00356297"/>
    <w:rsid w:val="00357420"/>
    <w:rsid w:val="0036020D"/>
    <w:rsid w:val="00360B18"/>
    <w:rsid w:val="00360D2C"/>
    <w:rsid w:val="0036513A"/>
    <w:rsid w:val="00366352"/>
    <w:rsid w:val="00366476"/>
    <w:rsid w:val="003676D5"/>
    <w:rsid w:val="00371A36"/>
    <w:rsid w:val="00377289"/>
    <w:rsid w:val="00380236"/>
    <w:rsid w:val="00381C57"/>
    <w:rsid w:val="00382392"/>
    <w:rsid w:val="00383331"/>
    <w:rsid w:val="00383569"/>
    <w:rsid w:val="0038414F"/>
    <w:rsid w:val="00384804"/>
    <w:rsid w:val="0038562B"/>
    <w:rsid w:val="00385E7C"/>
    <w:rsid w:val="00391EB8"/>
    <w:rsid w:val="00392FDD"/>
    <w:rsid w:val="0039301F"/>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140A"/>
    <w:rsid w:val="003D25B9"/>
    <w:rsid w:val="003D2972"/>
    <w:rsid w:val="003D71ED"/>
    <w:rsid w:val="003D7B56"/>
    <w:rsid w:val="003D7DE5"/>
    <w:rsid w:val="003E0356"/>
    <w:rsid w:val="003E3E40"/>
    <w:rsid w:val="003E41B0"/>
    <w:rsid w:val="003F0E24"/>
    <w:rsid w:val="003F681C"/>
    <w:rsid w:val="003F737B"/>
    <w:rsid w:val="004000BB"/>
    <w:rsid w:val="004005F7"/>
    <w:rsid w:val="00400965"/>
    <w:rsid w:val="00402729"/>
    <w:rsid w:val="00403421"/>
    <w:rsid w:val="00404270"/>
    <w:rsid w:val="0040641D"/>
    <w:rsid w:val="00410F47"/>
    <w:rsid w:val="00414036"/>
    <w:rsid w:val="004165D5"/>
    <w:rsid w:val="00416F8F"/>
    <w:rsid w:val="00420EEC"/>
    <w:rsid w:val="004210B1"/>
    <w:rsid w:val="004258B1"/>
    <w:rsid w:val="00435A41"/>
    <w:rsid w:val="00435AE5"/>
    <w:rsid w:val="00436C5A"/>
    <w:rsid w:val="00440A98"/>
    <w:rsid w:val="00440CBE"/>
    <w:rsid w:val="0044335D"/>
    <w:rsid w:val="0044482A"/>
    <w:rsid w:val="00444B96"/>
    <w:rsid w:val="004459B6"/>
    <w:rsid w:val="00445D74"/>
    <w:rsid w:val="004506CC"/>
    <w:rsid w:val="00451190"/>
    <w:rsid w:val="00452290"/>
    <w:rsid w:val="00454F0C"/>
    <w:rsid w:val="0045617C"/>
    <w:rsid w:val="0046126F"/>
    <w:rsid w:val="004612B2"/>
    <w:rsid w:val="004624A2"/>
    <w:rsid w:val="0046379B"/>
    <w:rsid w:val="004648AE"/>
    <w:rsid w:val="004661F0"/>
    <w:rsid w:val="00466898"/>
    <w:rsid w:val="00466D19"/>
    <w:rsid w:val="00473F52"/>
    <w:rsid w:val="00474F0D"/>
    <w:rsid w:val="004759F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97134"/>
    <w:rsid w:val="004A0A71"/>
    <w:rsid w:val="004A283A"/>
    <w:rsid w:val="004A2840"/>
    <w:rsid w:val="004A5A59"/>
    <w:rsid w:val="004A613B"/>
    <w:rsid w:val="004B38F3"/>
    <w:rsid w:val="004B5014"/>
    <w:rsid w:val="004B5E4E"/>
    <w:rsid w:val="004B6B70"/>
    <w:rsid w:val="004C0DF5"/>
    <w:rsid w:val="004C7B7A"/>
    <w:rsid w:val="004D0C13"/>
    <w:rsid w:val="004D0FEE"/>
    <w:rsid w:val="004E08CF"/>
    <w:rsid w:val="004E1D8C"/>
    <w:rsid w:val="004E2C33"/>
    <w:rsid w:val="004E4F84"/>
    <w:rsid w:val="004E5451"/>
    <w:rsid w:val="004E6D3D"/>
    <w:rsid w:val="004E7788"/>
    <w:rsid w:val="004F15EF"/>
    <w:rsid w:val="004F2558"/>
    <w:rsid w:val="004F2D41"/>
    <w:rsid w:val="004F6007"/>
    <w:rsid w:val="004F67A0"/>
    <w:rsid w:val="004F6E52"/>
    <w:rsid w:val="004F7F15"/>
    <w:rsid w:val="005013D9"/>
    <w:rsid w:val="00501C20"/>
    <w:rsid w:val="00501DF2"/>
    <w:rsid w:val="00503750"/>
    <w:rsid w:val="005047AA"/>
    <w:rsid w:val="00504F38"/>
    <w:rsid w:val="005130C4"/>
    <w:rsid w:val="0051340E"/>
    <w:rsid w:val="005152E2"/>
    <w:rsid w:val="005154EE"/>
    <w:rsid w:val="00515700"/>
    <w:rsid w:val="00515725"/>
    <w:rsid w:val="005161E0"/>
    <w:rsid w:val="005172E6"/>
    <w:rsid w:val="00520874"/>
    <w:rsid w:val="00520E65"/>
    <w:rsid w:val="005211AD"/>
    <w:rsid w:val="0052501A"/>
    <w:rsid w:val="00525259"/>
    <w:rsid w:val="00525D11"/>
    <w:rsid w:val="00526698"/>
    <w:rsid w:val="00530451"/>
    <w:rsid w:val="005350D1"/>
    <w:rsid w:val="005431D6"/>
    <w:rsid w:val="00544B58"/>
    <w:rsid w:val="00546089"/>
    <w:rsid w:val="00550A11"/>
    <w:rsid w:val="00551E97"/>
    <w:rsid w:val="0055291E"/>
    <w:rsid w:val="00553C38"/>
    <w:rsid w:val="005542F8"/>
    <w:rsid w:val="00554CB8"/>
    <w:rsid w:val="00556DAF"/>
    <w:rsid w:val="00556E80"/>
    <w:rsid w:val="00557344"/>
    <w:rsid w:val="00560137"/>
    <w:rsid w:val="0056154C"/>
    <w:rsid w:val="00564EFD"/>
    <w:rsid w:val="00565582"/>
    <w:rsid w:val="00565647"/>
    <w:rsid w:val="00565C29"/>
    <w:rsid w:val="00566C74"/>
    <w:rsid w:val="005672FA"/>
    <w:rsid w:val="005700B0"/>
    <w:rsid w:val="00570136"/>
    <w:rsid w:val="00571576"/>
    <w:rsid w:val="00571F63"/>
    <w:rsid w:val="00571FF8"/>
    <w:rsid w:val="00574803"/>
    <w:rsid w:val="00574D3E"/>
    <w:rsid w:val="00576719"/>
    <w:rsid w:val="00580670"/>
    <w:rsid w:val="00581AC6"/>
    <w:rsid w:val="00582A1E"/>
    <w:rsid w:val="00584C11"/>
    <w:rsid w:val="00584C72"/>
    <w:rsid w:val="0058785E"/>
    <w:rsid w:val="005902B9"/>
    <w:rsid w:val="005905B3"/>
    <w:rsid w:val="00591B15"/>
    <w:rsid w:val="00594407"/>
    <w:rsid w:val="00595413"/>
    <w:rsid w:val="005960A4"/>
    <w:rsid w:val="00596163"/>
    <w:rsid w:val="0059660F"/>
    <w:rsid w:val="005A0965"/>
    <w:rsid w:val="005A6816"/>
    <w:rsid w:val="005A6C39"/>
    <w:rsid w:val="005A72AD"/>
    <w:rsid w:val="005A77C1"/>
    <w:rsid w:val="005B03CE"/>
    <w:rsid w:val="005B09E1"/>
    <w:rsid w:val="005B1574"/>
    <w:rsid w:val="005B1A71"/>
    <w:rsid w:val="005B292C"/>
    <w:rsid w:val="005B2C20"/>
    <w:rsid w:val="005B3D5A"/>
    <w:rsid w:val="005B54ED"/>
    <w:rsid w:val="005C06A9"/>
    <w:rsid w:val="005C2007"/>
    <w:rsid w:val="005C4FA9"/>
    <w:rsid w:val="005C55BA"/>
    <w:rsid w:val="005C6F17"/>
    <w:rsid w:val="005D0D14"/>
    <w:rsid w:val="005D4C96"/>
    <w:rsid w:val="005D6724"/>
    <w:rsid w:val="005E1DC7"/>
    <w:rsid w:val="005E4079"/>
    <w:rsid w:val="005E48CB"/>
    <w:rsid w:val="005E6F32"/>
    <w:rsid w:val="005F09E6"/>
    <w:rsid w:val="005F5864"/>
    <w:rsid w:val="005F6150"/>
    <w:rsid w:val="005F767F"/>
    <w:rsid w:val="005F7BA7"/>
    <w:rsid w:val="006005EA"/>
    <w:rsid w:val="00602291"/>
    <w:rsid w:val="00603AC7"/>
    <w:rsid w:val="00604F2E"/>
    <w:rsid w:val="00605334"/>
    <w:rsid w:val="00610DDC"/>
    <w:rsid w:val="0061221A"/>
    <w:rsid w:val="00612351"/>
    <w:rsid w:val="00614500"/>
    <w:rsid w:val="00615AD1"/>
    <w:rsid w:val="0061640C"/>
    <w:rsid w:val="00621BD1"/>
    <w:rsid w:val="0062210D"/>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038B"/>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419D"/>
    <w:rsid w:val="006657A5"/>
    <w:rsid w:val="00665B56"/>
    <w:rsid w:val="00666996"/>
    <w:rsid w:val="00667521"/>
    <w:rsid w:val="00667D5B"/>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90A0B"/>
    <w:rsid w:val="006923D3"/>
    <w:rsid w:val="00692D90"/>
    <w:rsid w:val="00693178"/>
    <w:rsid w:val="00695308"/>
    <w:rsid w:val="006A07F6"/>
    <w:rsid w:val="006A0C9C"/>
    <w:rsid w:val="006A3603"/>
    <w:rsid w:val="006A5BA6"/>
    <w:rsid w:val="006A5C76"/>
    <w:rsid w:val="006B1209"/>
    <w:rsid w:val="006B20AD"/>
    <w:rsid w:val="006B3CBC"/>
    <w:rsid w:val="006B7082"/>
    <w:rsid w:val="006B7DAB"/>
    <w:rsid w:val="006C0BB1"/>
    <w:rsid w:val="006C0C09"/>
    <w:rsid w:val="006C17B0"/>
    <w:rsid w:val="006C20A6"/>
    <w:rsid w:val="006C4D84"/>
    <w:rsid w:val="006C789E"/>
    <w:rsid w:val="006D0413"/>
    <w:rsid w:val="006D0693"/>
    <w:rsid w:val="006D1B70"/>
    <w:rsid w:val="006D4479"/>
    <w:rsid w:val="006D4D8B"/>
    <w:rsid w:val="006D67A6"/>
    <w:rsid w:val="006D6E3A"/>
    <w:rsid w:val="006D7ECA"/>
    <w:rsid w:val="006D7F12"/>
    <w:rsid w:val="006E0658"/>
    <w:rsid w:val="006E31F1"/>
    <w:rsid w:val="006E3C97"/>
    <w:rsid w:val="006E4F77"/>
    <w:rsid w:val="006E50D5"/>
    <w:rsid w:val="006E5586"/>
    <w:rsid w:val="006F0247"/>
    <w:rsid w:val="006F1179"/>
    <w:rsid w:val="006F1BAD"/>
    <w:rsid w:val="006F45B6"/>
    <w:rsid w:val="006F72F3"/>
    <w:rsid w:val="00704C66"/>
    <w:rsid w:val="007050FD"/>
    <w:rsid w:val="007103EC"/>
    <w:rsid w:val="007120C4"/>
    <w:rsid w:val="007154CB"/>
    <w:rsid w:val="007167C9"/>
    <w:rsid w:val="007214DF"/>
    <w:rsid w:val="0072413E"/>
    <w:rsid w:val="007241A0"/>
    <w:rsid w:val="00724447"/>
    <w:rsid w:val="00724C02"/>
    <w:rsid w:val="0073039C"/>
    <w:rsid w:val="00731AE5"/>
    <w:rsid w:val="00733ACD"/>
    <w:rsid w:val="00740CF5"/>
    <w:rsid w:val="00741849"/>
    <w:rsid w:val="007432C7"/>
    <w:rsid w:val="00744120"/>
    <w:rsid w:val="007442C1"/>
    <w:rsid w:val="00744D85"/>
    <w:rsid w:val="0074586B"/>
    <w:rsid w:val="00746822"/>
    <w:rsid w:val="007503E8"/>
    <w:rsid w:val="00750D24"/>
    <w:rsid w:val="0075372B"/>
    <w:rsid w:val="00754329"/>
    <w:rsid w:val="007543E6"/>
    <w:rsid w:val="00755B21"/>
    <w:rsid w:val="0075690E"/>
    <w:rsid w:val="00756D62"/>
    <w:rsid w:val="007619A1"/>
    <w:rsid w:val="00761CFF"/>
    <w:rsid w:val="00761FB3"/>
    <w:rsid w:val="00762E9E"/>
    <w:rsid w:val="00764B47"/>
    <w:rsid w:val="007655EB"/>
    <w:rsid w:val="00766105"/>
    <w:rsid w:val="00766369"/>
    <w:rsid w:val="00766464"/>
    <w:rsid w:val="00767159"/>
    <w:rsid w:val="00767244"/>
    <w:rsid w:val="00770202"/>
    <w:rsid w:val="00770DF0"/>
    <w:rsid w:val="00770F5A"/>
    <w:rsid w:val="007713D8"/>
    <w:rsid w:val="00771A3D"/>
    <w:rsid w:val="00771B09"/>
    <w:rsid w:val="007730EF"/>
    <w:rsid w:val="0077619B"/>
    <w:rsid w:val="00776684"/>
    <w:rsid w:val="007779E8"/>
    <w:rsid w:val="00781089"/>
    <w:rsid w:val="00781258"/>
    <w:rsid w:val="0078252A"/>
    <w:rsid w:val="007847F6"/>
    <w:rsid w:val="007848AB"/>
    <w:rsid w:val="007850A6"/>
    <w:rsid w:val="00786B7D"/>
    <w:rsid w:val="0079093B"/>
    <w:rsid w:val="0079180B"/>
    <w:rsid w:val="00791C99"/>
    <w:rsid w:val="00791F08"/>
    <w:rsid w:val="007927DA"/>
    <w:rsid w:val="00794308"/>
    <w:rsid w:val="00794BF9"/>
    <w:rsid w:val="007A0EAE"/>
    <w:rsid w:val="007A1478"/>
    <w:rsid w:val="007A164E"/>
    <w:rsid w:val="007A2A76"/>
    <w:rsid w:val="007A2BFC"/>
    <w:rsid w:val="007A3442"/>
    <w:rsid w:val="007A34B0"/>
    <w:rsid w:val="007A4C83"/>
    <w:rsid w:val="007A65C5"/>
    <w:rsid w:val="007A6F7B"/>
    <w:rsid w:val="007A7EF1"/>
    <w:rsid w:val="007B1607"/>
    <w:rsid w:val="007B203D"/>
    <w:rsid w:val="007B3132"/>
    <w:rsid w:val="007B429D"/>
    <w:rsid w:val="007B4F57"/>
    <w:rsid w:val="007B561D"/>
    <w:rsid w:val="007B61AB"/>
    <w:rsid w:val="007C1DE8"/>
    <w:rsid w:val="007C37D0"/>
    <w:rsid w:val="007C5B48"/>
    <w:rsid w:val="007D01D7"/>
    <w:rsid w:val="007D41D8"/>
    <w:rsid w:val="007D6E9A"/>
    <w:rsid w:val="007D7068"/>
    <w:rsid w:val="007D768C"/>
    <w:rsid w:val="007E008C"/>
    <w:rsid w:val="007E467F"/>
    <w:rsid w:val="007E5CA5"/>
    <w:rsid w:val="007F27C2"/>
    <w:rsid w:val="007F413F"/>
    <w:rsid w:val="007F6611"/>
    <w:rsid w:val="007F721E"/>
    <w:rsid w:val="00802CAA"/>
    <w:rsid w:val="008032EA"/>
    <w:rsid w:val="00803BF7"/>
    <w:rsid w:val="0080587F"/>
    <w:rsid w:val="008061C0"/>
    <w:rsid w:val="0080659C"/>
    <w:rsid w:val="0080671C"/>
    <w:rsid w:val="00810502"/>
    <w:rsid w:val="00812298"/>
    <w:rsid w:val="00813110"/>
    <w:rsid w:val="0081694B"/>
    <w:rsid w:val="00816EA5"/>
    <w:rsid w:val="0082047A"/>
    <w:rsid w:val="00820E7F"/>
    <w:rsid w:val="00821D02"/>
    <w:rsid w:val="008222D7"/>
    <w:rsid w:val="00822F6E"/>
    <w:rsid w:val="00825998"/>
    <w:rsid w:val="00826B49"/>
    <w:rsid w:val="00830A72"/>
    <w:rsid w:val="00831159"/>
    <w:rsid w:val="008313AF"/>
    <w:rsid w:val="0083155E"/>
    <w:rsid w:val="00833446"/>
    <w:rsid w:val="0083500B"/>
    <w:rsid w:val="0083668F"/>
    <w:rsid w:val="008411AB"/>
    <w:rsid w:val="0085035B"/>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709A"/>
    <w:rsid w:val="0087788E"/>
    <w:rsid w:val="008832A3"/>
    <w:rsid w:val="00884C5A"/>
    <w:rsid w:val="00884F15"/>
    <w:rsid w:val="008859EC"/>
    <w:rsid w:val="00885BCA"/>
    <w:rsid w:val="00887160"/>
    <w:rsid w:val="008873EA"/>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BDC"/>
    <w:rsid w:val="008B6DB3"/>
    <w:rsid w:val="008B76E6"/>
    <w:rsid w:val="008B7C0A"/>
    <w:rsid w:val="008B7CA1"/>
    <w:rsid w:val="008C1F07"/>
    <w:rsid w:val="008C2454"/>
    <w:rsid w:val="008C49A0"/>
    <w:rsid w:val="008C4C91"/>
    <w:rsid w:val="008C6CC5"/>
    <w:rsid w:val="008C7A2A"/>
    <w:rsid w:val="008C7D00"/>
    <w:rsid w:val="008D110B"/>
    <w:rsid w:val="008D3161"/>
    <w:rsid w:val="008D3AD0"/>
    <w:rsid w:val="008D5919"/>
    <w:rsid w:val="008D697E"/>
    <w:rsid w:val="008D7E01"/>
    <w:rsid w:val="008E1502"/>
    <w:rsid w:val="008E150C"/>
    <w:rsid w:val="008E374C"/>
    <w:rsid w:val="008E423E"/>
    <w:rsid w:val="008E50A7"/>
    <w:rsid w:val="008E597C"/>
    <w:rsid w:val="008E5B90"/>
    <w:rsid w:val="008F0A0E"/>
    <w:rsid w:val="008F0DAD"/>
    <w:rsid w:val="008F1A9C"/>
    <w:rsid w:val="008F3F22"/>
    <w:rsid w:val="008F74E3"/>
    <w:rsid w:val="00902D03"/>
    <w:rsid w:val="00907FD8"/>
    <w:rsid w:val="009101DB"/>
    <w:rsid w:val="009127E0"/>
    <w:rsid w:val="009168D8"/>
    <w:rsid w:val="0091750B"/>
    <w:rsid w:val="00921A30"/>
    <w:rsid w:val="00921EA9"/>
    <w:rsid w:val="0092259F"/>
    <w:rsid w:val="009248A8"/>
    <w:rsid w:val="00924D5E"/>
    <w:rsid w:val="00926C73"/>
    <w:rsid w:val="009270A9"/>
    <w:rsid w:val="00934649"/>
    <w:rsid w:val="00935271"/>
    <w:rsid w:val="00935CC7"/>
    <w:rsid w:val="00936B46"/>
    <w:rsid w:val="00936D2A"/>
    <w:rsid w:val="00936F87"/>
    <w:rsid w:val="009417EE"/>
    <w:rsid w:val="00941F6C"/>
    <w:rsid w:val="00942997"/>
    <w:rsid w:val="00942A3E"/>
    <w:rsid w:val="00946AD3"/>
    <w:rsid w:val="009524FD"/>
    <w:rsid w:val="00952F07"/>
    <w:rsid w:val="009554BF"/>
    <w:rsid w:val="00955BCD"/>
    <w:rsid w:val="009564DF"/>
    <w:rsid w:val="00957E09"/>
    <w:rsid w:val="0096003A"/>
    <w:rsid w:val="0096064A"/>
    <w:rsid w:val="00962215"/>
    <w:rsid w:val="00963ADF"/>
    <w:rsid w:val="00964B95"/>
    <w:rsid w:val="00967D1D"/>
    <w:rsid w:val="00970052"/>
    <w:rsid w:val="00970B6A"/>
    <w:rsid w:val="00970E34"/>
    <w:rsid w:val="0097315E"/>
    <w:rsid w:val="009740C3"/>
    <w:rsid w:val="009802D2"/>
    <w:rsid w:val="00981FAF"/>
    <w:rsid w:val="0098227C"/>
    <w:rsid w:val="00984982"/>
    <w:rsid w:val="00984F25"/>
    <w:rsid w:val="0098668A"/>
    <w:rsid w:val="009868F6"/>
    <w:rsid w:val="00986B90"/>
    <w:rsid w:val="0098765C"/>
    <w:rsid w:val="00991CE3"/>
    <w:rsid w:val="00993318"/>
    <w:rsid w:val="0099538D"/>
    <w:rsid w:val="00995B5E"/>
    <w:rsid w:val="009A01F3"/>
    <w:rsid w:val="009A2833"/>
    <w:rsid w:val="009A5053"/>
    <w:rsid w:val="009A6CFC"/>
    <w:rsid w:val="009B0444"/>
    <w:rsid w:val="009B2042"/>
    <w:rsid w:val="009B3C25"/>
    <w:rsid w:val="009B3E6B"/>
    <w:rsid w:val="009B4111"/>
    <w:rsid w:val="009B7C94"/>
    <w:rsid w:val="009B7FF7"/>
    <w:rsid w:val="009C080C"/>
    <w:rsid w:val="009C190C"/>
    <w:rsid w:val="009C2CB1"/>
    <w:rsid w:val="009C40A2"/>
    <w:rsid w:val="009C4F7B"/>
    <w:rsid w:val="009C560D"/>
    <w:rsid w:val="009C7A38"/>
    <w:rsid w:val="009C7B7C"/>
    <w:rsid w:val="009C7EB0"/>
    <w:rsid w:val="009D1ABB"/>
    <w:rsid w:val="009D26C1"/>
    <w:rsid w:val="009D45C2"/>
    <w:rsid w:val="009D588B"/>
    <w:rsid w:val="009D608A"/>
    <w:rsid w:val="009D687A"/>
    <w:rsid w:val="009E06AD"/>
    <w:rsid w:val="009E1718"/>
    <w:rsid w:val="009E1DCE"/>
    <w:rsid w:val="009E2589"/>
    <w:rsid w:val="009E3A53"/>
    <w:rsid w:val="009E5047"/>
    <w:rsid w:val="009E562E"/>
    <w:rsid w:val="009E7C45"/>
    <w:rsid w:val="009E7DF0"/>
    <w:rsid w:val="009F01C4"/>
    <w:rsid w:val="009F0428"/>
    <w:rsid w:val="009F04F7"/>
    <w:rsid w:val="009F18F0"/>
    <w:rsid w:val="009F318D"/>
    <w:rsid w:val="009F3E54"/>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01F0"/>
    <w:rsid w:val="00A11159"/>
    <w:rsid w:val="00A113CC"/>
    <w:rsid w:val="00A11882"/>
    <w:rsid w:val="00A13095"/>
    <w:rsid w:val="00A1384F"/>
    <w:rsid w:val="00A15631"/>
    <w:rsid w:val="00A26497"/>
    <w:rsid w:val="00A264B0"/>
    <w:rsid w:val="00A3175E"/>
    <w:rsid w:val="00A31A27"/>
    <w:rsid w:val="00A3216F"/>
    <w:rsid w:val="00A32639"/>
    <w:rsid w:val="00A33D8D"/>
    <w:rsid w:val="00A348E9"/>
    <w:rsid w:val="00A35463"/>
    <w:rsid w:val="00A35D5F"/>
    <w:rsid w:val="00A36118"/>
    <w:rsid w:val="00A36524"/>
    <w:rsid w:val="00A37E9B"/>
    <w:rsid w:val="00A407BC"/>
    <w:rsid w:val="00A41D8A"/>
    <w:rsid w:val="00A42F7E"/>
    <w:rsid w:val="00A433CC"/>
    <w:rsid w:val="00A4352D"/>
    <w:rsid w:val="00A4408A"/>
    <w:rsid w:val="00A45FAC"/>
    <w:rsid w:val="00A46F63"/>
    <w:rsid w:val="00A50724"/>
    <w:rsid w:val="00A50E1B"/>
    <w:rsid w:val="00A510BB"/>
    <w:rsid w:val="00A53064"/>
    <w:rsid w:val="00A54A92"/>
    <w:rsid w:val="00A55033"/>
    <w:rsid w:val="00A55626"/>
    <w:rsid w:val="00A55C49"/>
    <w:rsid w:val="00A570FE"/>
    <w:rsid w:val="00A575AD"/>
    <w:rsid w:val="00A57CE6"/>
    <w:rsid w:val="00A61422"/>
    <w:rsid w:val="00A6162B"/>
    <w:rsid w:val="00A62AE9"/>
    <w:rsid w:val="00A63C08"/>
    <w:rsid w:val="00A65546"/>
    <w:rsid w:val="00A679C8"/>
    <w:rsid w:val="00A70722"/>
    <w:rsid w:val="00A73BCE"/>
    <w:rsid w:val="00A76A66"/>
    <w:rsid w:val="00A80A05"/>
    <w:rsid w:val="00A80BEE"/>
    <w:rsid w:val="00A81476"/>
    <w:rsid w:val="00A81BD3"/>
    <w:rsid w:val="00A826D5"/>
    <w:rsid w:val="00A843DF"/>
    <w:rsid w:val="00A8445E"/>
    <w:rsid w:val="00A87074"/>
    <w:rsid w:val="00A9111E"/>
    <w:rsid w:val="00A919C8"/>
    <w:rsid w:val="00A922CA"/>
    <w:rsid w:val="00A94DC8"/>
    <w:rsid w:val="00A95000"/>
    <w:rsid w:val="00A9501D"/>
    <w:rsid w:val="00A967F5"/>
    <w:rsid w:val="00A9728E"/>
    <w:rsid w:val="00AA1EBC"/>
    <w:rsid w:val="00AA2E53"/>
    <w:rsid w:val="00AA3ECF"/>
    <w:rsid w:val="00AA5CCA"/>
    <w:rsid w:val="00AB154E"/>
    <w:rsid w:val="00AB1831"/>
    <w:rsid w:val="00AB2276"/>
    <w:rsid w:val="00AB38F6"/>
    <w:rsid w:val="00AB575C"/>
    <w:rsid w:val="00AB5A14"/>
    <w:rsid w:val="00AB5F9F"/>
    <w:rsid w:val="00AC0F7E"/>
    <w:rsid w:val="00AC13BD"/>
    <w:rsid w:val="00AC1DCB"/>
    <w:rsid w:val="00AC3F41"/>
    <w:rsid w:val="00AC43D0"/>
    <w:rsid w:val="00AC535E"/>
    <w:rsid w:val="00AC5905"/>
    <w:rsid w:val="00AC6C4E"/>
    <w:rsid w:val="00AD01B8"/>
    <w:rsid w:val="00AD151D"/>
    <w:rsid w:val="00AD3E2B"/>
    <w:rsid w:val="00AD51C9"/>
    <w:rsid w:val="00AD657A"/>
    <w:rsid w:val="00AD6AB5"/>
    <w:rsid w:val="00AE0F85"/>
    <w:rsid w:val="00AE1CE0"/>
    <w:rsid w:val="00AE1DFA"/>
    <w:rsid w:val="00AE1EA6"/>
    <w:rsid w:val="00AE25B7"/>
    <w:rsid w:val="00AE4BA6"/>
    <w:rsid w:val="00AE4BF4"/>
    <w:rsid w:val="00AE715D"/>
    <w:rsid w:val="00AF1CCB"/>
    <w:rsid w:val="00AF1FA1"/>
    <w:rsid w:val="00AF4642"/>
    <w:rsid w:val="00B009D3"/>
    <w:rsid w:val="00B03A5F"/>
    <w:rsid w:val="00B04282"/>
    <w:rsid w:val="00B05185"/>
    <w:rsid w:val="00B05EE2"/>
    <w:rsid w:val="00B07494"/>
    <w:rsid w:val="00B106C1"/>
    <w:rsid w:val="00B11CA7"/>
    <w:rsid w:val="00B120B0"/>
    <w:rsid w:val="00B13E12"/>
    <w:rsid w:val="00B14EA0"/>
    <w:rsid w:val="00B154CC"/>
    <w:rsid w:val="00B164E4"/>
    <w:rsid w:val="00B20C34"/>
    <w:rsid w:val="00B21274"/>
    <w:rsid w:val="00B212B8"/>
    <w:rsid w:val="00B2148A"/>
    <w:rsid w:val="00B23B3F"/>
    <w:rsid w:val="00B25CE5"/>
    <w:rsid w:val="00B263FB"/>
    <w:rsid w:val="00B27C60"/>
    <w:rsid w:val="00B27DCD"/>
    <w:rsid w:val="00B31A2E"/>
    <w:rsid w:val="00B31CA9"/>
    <w:rsid w:val="00B328AA"/>
    <w:rsid w:val="00B34A23"/>
    <w:rsid w:val="00B3683A"/>
    <w:rsid w:val="00B36A20"/>
    <w:rsid w:val="00B40909"/>
    <w:rsid w:val="00B410EA"/>
    <w:rsid w:val="00B418A9"/>
    <w:rsid w:val="00B41A72"/>
    <w:rsid w:val="00B41B46"/>
    <w:rsid w:val="00B429DD"/>
    <w:rsid w:val="00B42D11"/>
    <w:rsid w:val="00B44A6E"/>
    <w:rsid w:val="00B45090"/>
    <w:rsid w:val="00B45C08"/>
    <w:rsid w:val="00B470FB"/>
    <w:rsid w:val="00B50904"/>
    <w:rsid w:val="00B51CFE"/>
    <w:rsid w:val="00B53021"/>
    <w:rsid w:val="00B543EF"/>
    <w:rsid w:val="00B56E70"/>
    <w:rsid w:val="00B57E1C"/>
    <w:rsid w:val="00B606AE"/>
    <w:rsid w:val="00B64743"/>
    <w:rsid w:val="00B6490D"/>
    <w:rsid w:val="00B670EC"/>
    <w:rsid w:val="00B67F37"/>
    <w:rsid w:val="00B70A77"/>
    <w:rsid w:val="00B71025"/>
    <w:rsid w:val="00B7201A"/>
    <w:rsid w:val="00B72E5A"/>
    <w:rsid w:val="00B73A9F"/>
    <w:rsid w:val="00B73C87"/>
    <w:rsid w:val="00B73D4E"/>
    <w:rsid w:val="00B742DB"/>
    <w:rsid w:val="00B80ABD"/>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5E5"/>
    <w:rsid w:val="00BA7822"/>
    <w:rsid w:val="00BB2EEB"/>
    <w:rsid w:val="00BB73FE"/>
    <w:rsid w:val="00BC0280"/>
    <w:rsid w:val="00BC0FCD"/>
    <w:rsid w:val="00BC1331"/>
    <w:rsid w:val="00BC2AD3"/>
    <w:rsid w:val="00BC5328"/>
    <w:rsid w:val="00BC6AFE"/>
    <w:rsid w:val="00BD0091"/>
    <w:rsid w:val="00BD0BB2"/>
    <w:rsid w:val="00BD10EA"/>
    <w:rsid w:val="00BD163F"/>
    <w:rsid w:val="00BD1C88"/>
    <w:rsid w:val="00BD2CFF"/>
    <w:rsid w:val="00BD3002"/>
    <w:rsid w:val="00BE1B3F"/>
    <w:rsid w:val="00BE5FC0"/>
    <w:rsid w:val="00BE6D3B"/>
    <w:rsid w:val="00BF03DF"/>
    <w:rsid w:val="00BF0B18"/>
    <w:rsid w:val="00BF0CCA"/>
    <w:rsid w:val="00BF303C"/>
    <w:rsid w:val="00BF4EB6"/>
    <w:rsid w:val="00BF56F7"/>
    <w:rsid w:val="00BF7FF2"/>
    <w:rsid w:val="00C00684"/>
    <w:rsid w:val="00C024E7"/>
    <w:rsid w:val="00C026D7"/>
    <w:rsid w:val="00C053D2"/>
    <w:rsid w:val="00C0737F"/>
    <w:rsid w:val="00C109F2"/>
    <w:rsid w:val="00C116C5"/>
    <w:rsid w:val="00C162F0"/>
    <w:rsid w:val="00C20549"/>
    <w:rsid w:val="00C20815"/>
    <w:rsid w:val="00C20D4F"/>
    <w:rsid w:val="00C2233E"/>
    <w:rsid w:val="00C22D52"/>
    <w:rsid w:val="00C235F8"/>
    <w:rsid w:val="00C2702D"/>
    <w:rsid w:val="00C2757B"/>
    <w:rsid w:val="00C27672"/>
    <w:rsid w:val="00C278CE"/>
    <w:rsid w:val="00C3117D"/>
    <w:rsid w:val="00C31518"/>
    <w:rsid w:val="00C328D6"/>
    <w:rsid w:val="00C329C9"/>
    <w:rsid w:val="00C34586"/>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56885"/>
    <w:rsid w:val="00C61A09"/>
    <w:rsid w:val="00C61E40"/>
    <w:rsid w:val="00C6287F"/>
    <w:rsid w:val="00C633EF"/>
    <w:rsid w:val="00C63805"/>
    <w:rsid w:val="00C63B02"/>
    <w:rsid w:val="00C6619A"/>
    <w:rsid w:val="00C66289"/>
    <w:rsid w:val="00C66B45"/>
    <w:rsid w:val="00C70ABC"/>
    <w:rsid w:val="00C70B9C"/>
    <w:rsid w:val="00C71E6B"/>
    <w:rsid w:val="00C732C1"/>
    <w:rsid w:val="00C734BE"/>
    <w:rsid w:val="00C75C4D"/>
    <w:rsid w:val="00C7757E"/>
    <w:rsid w:val="00C837BB"/>
    <w:rsid w:val="00C83D1E"/>
    <w:rsid w:val="00C855D7"/>
    <w:rsid w:val="00C8590D"/>
    <w:rsid w:val="00C860B6"/>
    <w:rsid w:val="00C87669"/>
    <w:rsid w:val="00C87B55"/>
    <w:rsid w:val="00C91FCB"/>
    <w:rsid w:val="00C94C70"/>
    <w:rsid w:val="00C953A2"/>
    <w:rsid w:val="00C95F26"/>
    <w:rsid w:val="00CA031D"/>
    <w:rsid w:val="00CA07C5"/>
    <w:rsid w:val="00CA10F9"/>
    <w:rsid w:val="00CA15F2"/>
    <w:rsid w:val="00CA1BC7"/>
    <w:rsid w:val="00CA70E8"/>
    <w:rsid w:val="00CA718A"/>
    <w:rsid w:val="00CB0216"/>
    <w:rsid w:val="00CB090A"/>
    <w:rsid w:val="00CB3289"/>
    <w:rsid w:val="00CB3835"/>
    <w:rsid w:val="00CB52FB"/>
    <w:rsid w:val="00CB64CA"/>
    <w:rsid w:val="00CB6894"/>
    <w:rsid w:val="00CC011C"/>
    <w:rsid w:val="00CC1FF8"/>
    <w:rsid w:val="00CD0150"/>
    <w:rsid w:val="00CD243D"/>
    <w:rsid w:val="00CD26C5"/>
    <w:rsid w:val="00CD72DF"/>
    <w:rsid w:val="00CE158E"/>
    <w:rsid w:val="00CE1E9F"/>
    <w:rsid w:val="00CE3D11"/>
    <w:rsid w:val="00CE6F2E"/>
    <w:rsid w:val="00CE76B3"/>
    <w:rsid w:val="00CF15C0"/>
    <w:rsid w:val="00CF18A3"/>
    <w:rsid w:val="00CF21EF"/>
    <w:rsid w:val="00CF3342"/>
    <w:rsid w:val="00CF3A65"/>
    <w:rsid w:val="00CF3AE4"/>
    <w:rsid w:val="00CF3F69"/>
    <w:rsid w:val="00CF538C"/>
    <w:rsid w:val="00CF696D"/>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126D"/>
    <w:rsid w:val="00D24088"/>
    <w:rsid w:val="00D26FEC"/>
    <w:rsid w:val="00D31BFD"/>
    <w:rsid w:val="00D32F62"/>
    <w:rsid w:val="00D33A89"/>
    <w:rsid w:val="00D33F59"/>
    <w:rsid w:val="00D354BA"/>
    <w:rsid w:val="00D36934"/>
    <w:rsid w:val="00D36BE9"/>
    <w:rsid w:val="00D40415"/>
    <w:rsid w:val="00D41FCE"/>
    <w:rsid w:val="00D4307D"/>
    <w:rsid w:val="00D47AC7"/>
    <w:rsid w:val="00D562C0"/>
    <w:rsid w:val="00D57924"/>
    <w:rsid w:val="00D60B30"/>
    <w:rsid w:val="00D6164F"/>
    <w:rsid w:val="00D618F4"/>
    <w:rsid w:val="00D62748"/>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A0C9B"/>
    <w:rsid w:val="00DA153E"/>
    <w:rsid w:val="00DA3D92"/>
    <w:rsid w:val="00DA4478"/>
    <w:rsid w:val="00DA5F1B"/>
    <w:rsid w:val="00DA674E"/>
    <w:rsid w:val="00DA6C5C"/>
    <w:rsid w:val="00DA7733"/>
    <w:rsid w:val="00DB0C29"/>
    <w:rsid w:val="00DB1803"/>
    <w:rsid w:val="00DB195F"/>
    <w:rsid w:val="00DB3723"/>
    <w:rsid w:val="00DB3B4E"/>
    <w:rsid w:val="00DB6500"/>
    <w:rsid w:val="00DC0D65"/>
    <w:rsid w:val="00DC1E3A"/>
    <w:rsid w:val="00DC2BA8"/>
    <w:rsid w:val="00DC41E1"/>
    <w:rsid w:val="00DC5012"/>
    <w:rsid w:val="00DC78F5"/>
    <w:rsid w:val="00DD21A4"/>
    <w:rsid w:val="00DD51A8"/>
    <w:rsid w:val="00DD7069"/>
    <w:rsid w:val="00DD7242"/>
    <w:rsid w:val="00DE172D"/>
    <w:rsid w:val="00DE2F52"/>
    <w:rsid w:val="00DE4345"/>
    <w:rsid w:val="00DE6F92"/>
    <w:rsid w:val="00DF0850"/>
    <w:rsid w:val="00DF191A"/>
    <w:rsid w:val="00DF4831"/>
    <w:rsid w:val="00DF5184"/>
    <w:rsid w:val="00DF6F06"/>
    <w:rsid w:val="00E00BCA"/>
    <w:rsid w:val="00E016C5"/>
    <w:rsid w:val="00E06645"/>
    <w:rsid w:val="00E06A4A"/>
    <w:rsid w:val="00E077ED"/>
    <w:rsid w:val="00E10D75"/>
    <w:rsid w:val="00E11D31"/>
    <w:rsid w:val="00E1443A"/>
    <w:rsid w:val="00E2067C"/>
    <w:rsid w:val="00E20C62"/>
    <w:rsid w:val="00E21356"/>
    <w:rsid w:val="00E22608"/>
    <w:rsid w:val="00E231DF"/>
    <w:rsid w:val="00E23B4C"/>
    <w:rsid w:val="00E27C22"/>
    <w:rsid w:val="00E32E22"/>
    <w:rsid w:val="00E37105"/>
    <w:rsid w:val="00E3711C"/>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3B9E"/>
    <w:rsid w:val="00E65842"/>
    <w:rsid w:val="00E67E8E"/>
    <w:rsid w:val="00E705F6"/>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C0966"/>
    <w:rsid w:val="00EC3841"/>
    <w:rsid w:val="00EC6E7D"/>
    <w:rsid w:val="00ED045F"/>
    <w:rsid w:val="00ED07BC"/>
    <w:rsid w:val="00ED0973"/>
    <w:rsid w:val="00ED4E60"/>
    <w:rsid w:val="00ED68B7"/>
    <w:rsid w:val="00ED795B"/>
    <w:rsid w:val="00EE1A48"/>
    <w:rsid w:val="00EE3F28"/>
    <w:rsid w:val="00EE434A"/>
    <w:rsid w:val="00EE43F2"/>
    <w:rsid w:val="00EE576D"/>
    <w:rsid w:val="00EE5D2D"/>
    <w:rsid w:val="00EE618B"/>
    <w:rsid w:val="00EF01F5"/>
    <w:rsid w:val="00EF25D4"/>
    <w:rsid w:val="00EF3F4C"/>
    <w:rsid w:val="00EF4D0A"/>
    <w:rsid w:val="00EF6801"/>
    <w:rsid w:val="00EF76C6"/>
    <w:rsid w:val="00F0254B"/>
    <w:rsid w:val="00F02731"/>
    <w:rsid w:val="00F02D26"/>
    <w:rsid w:val="00F02ED9"/>
    <w:rsid w:val="00F039CC"/>
    <w:rsid w:val="00F05E59"/>
    <w:rsid w:val="00F05EBA"/>
    <w:rsid w:val="00F05F89"/>
    <w:rsid w:val="00F06519"/>
    <w:rsid w:val="00F06F9F"/>
    <w:rsid w:val="00F07975"/>
    <w:rsid w:val="00F10B89"/>
    <w:rsid w:val="00F11723"/>
    <w:rsid w:val="00F13F26"/>
    <w:rsid w:val="00F1439A"/>
    <w:rsid w:val="00F14818"/>
    <w:rsid w:val="00F15304"/>
    <w:rsid w:val="00F1729C"/>
    <w:rsid w:val="00F207BE"/>
    <w:rsid w:val="00F21674"/>
    <w:rsid w:val="00F2329E"/>
    <w:rsid w:val="00F24107"/>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4885"/>
    <w:rsid w:val="00F44A76"/>
    <w:rsid w:val="00F47180"/>
    <w:rsid w:val="00F47C6A"/>
    <w:rsid w:val="00F51C7A"/>
    <w:rsid w:val="00F5287E"/>
    <w:rsid w:val="00F54504"/>
    <w:rsid w:val="00F54F28"/>
    <w:rsid w:val="00F55E1A"/>
    <w:rsid w:val="00F55E3A"/>
    <w:rsid w:val="00F56921"/>
    <w:rsid w:val="00F600BF"/>
    <w:rsid w:val="00F62232"/>
    <w:rsid w:val="00F630E5"/>
    <w:rsid w:val="00F631B8"/>
    <w:rsid w:val="00F6386F"/>
    <w:rsid w:val="00F655E5"/>
    <w:rsid w:val="00F65A0B"/>
    <w:rsid w:val="00F66B01"/>
    <w:rsid w:val="00F67E4B"/>
    <w:rsid w:val="00F70255"/>
    <w:rsid w:val="00F70749"/>
    <w:rsid w:val="00F710D4"/>
    <w:rsid w:val="00F73012"/>
    <w:rsid w:val="00F74EE6"/>
    <w:rsid w:val="00F7627A"/>
    <w:rsid w:val="00F77DB8"/>
    <w:rsid w:val="00F80265"/>
    <w:rsid w:val="00F81334"/>
    <w:rsid w:val="00F814AB"/>
    <w:rsid w:val="00F827AD"/>
    <w:rsid w:val="00F82AF4"/>
    <w:rsid w:val="00F84632"/>
    <w:rsid w:val="00F86589"/>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C0D46"/>
    <w:rsid w:val="00FC15C6"/>
    <w:rsid w:val="00FC24CE"/>
    <w:rsid w:val="00FC4B1A"/>
    <w:rsid w:val="00FC5442"/>
    <w:rsid w:val="00FC5604"/>
    <w:rsid w:val="00FC6687"/>
    <w:rsid w:val="00FD06A9"/>
    <w:rsid w:val="00FD287D"/>
    <w:rsid w:val="00FD343B"/>
    <w:rsid w:val="00FD397B"/>
    <w:rsid w:val="00FD6BE5"/>
    <w:rsid w:val="00FD6ECF"/>
    <w:rsid w:val="00FD7EB0"/>
    <w:rsid w:val="00FE4A6C"/>
    <w:rsid w:val="00FE4ABD"/>
    <w:rsid w:val="00FE5FD5"/>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DA10B6"/>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Алроса_маркер (Уровень 4),Маркер,ПАРАГРАФ,Абзац списка2"/>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uiPriority w:val="99"/>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Алроса_маркер (Уровень 4) Знак,Маркер Знак,ПАРАГРАФ Знак,Абзац списка2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 w:type="character" w:customStyle="1" w:styleId="doctitleimportant">
    <w:name w:val="doc__title_important"/>
    <w:basedOn w:val="a0"/>
    <w:rsid w:val="00F631B8"/>
  </w:style>
  <w:style w:type="paragraph" w:styleId="aff3">
    <w:name w:val="Block Text"/>
    <w:basedOn w:val="a"/>
    <w:unhideWhenUsed/>
    <w:rsid w:val="00604F2E"/>
    <w:pPr>
      <w:adjustRightInd w:val="0"/>
      <w:ind w:left="-108" w:right="-108"/>
      <w:jc w:val="center"/>
    </w:pPr>
  </w:style>
  <w:style w:type="paragraph" w:customStyle="1" w:styleId="aff4">
    <w:name w:val="Таблица шапка"/>
    <w:basedOn w:val="a"/>
    <w:rsid w:val="00604F2E"/>
    <w:pPr>
      <w:keepNext/>
      <w:widowControl/>
      <w:suppressAutoHyphens/>
      <w:autoSpaceDE/>
      <w:autoSpaceDN/>
      <w:spacing w:before="40" w:after="40" w:line="100" w:lineRule="atLeast"/>
      <w:ind w:left="57" w:right="57"/>
    </w:pPr>
    <w:rPr>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175267334">
      <w:bodyDiv w:val="1"/>
      <w:marLeft w:val="0"/>
      <w:marRight w:val="0"/>
      <w:marTop w:val="0"/>
      <w:marBottom w:val="0"/>
      <w:divBdr>
        <w:top w:val="none" w:sz="0" w:space="0" w:color="auto"/>
        <w:left w:val="none" w:sz="0" w:space="0" w:color="auto"/>
        <w:bottom w:val="none" w:sz="0" w:space="0" w:color="auto"/>
        <w:right w:val="none" w:sz="0" w:space="0" w:color="auto"/>
      </w:divBdr>
    </w:div>
    <w:div w:id="365832926">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872255079">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40CF5E-7756-4DDA-AD42-23BF93C58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19</Pages>
  <Words>8493</Words>
  <Characters>48414</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56794</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Верютин Владимир Андреевич</cp:lastModifiedBy>
  <cp:revision>116</cp:revision>
  <cp:lastPrinted>2020-03-18T06:36:00Z</cp:lastPrinted>
  <dcterms:created xsi:type="dcterms:W3CDTF">2020-03-11T04:15:00Z</dcterms:created>
  <dcterms:modified xsi:type="dcterms:W3CDTF">2021-11-11T01:36:00Z</dcterms:modified>
</cp:coreProperties>
</file>